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1AA78" w14:textId="68D14992" w:rsidR="00236D5D" w:rsidRPr="009D391C" w:rsidRDefault="00236D5D" w:rsidP="009D391C">
      <w:pPr>
        <w:pStyle w:val="af4"/>
        <w:ind w:firstLine="720"/>
        <w:jc w:val="center"/>
        <w:rPr>
          <w:b/>
          <w:bCs/>
          <w:sz w:val="24"/>
          <w:szCs w:val="24"/>
        </w:rPr>
      </w:pPr>
      <w:r w:rsidRPr="009D391C">
        <w:rPr>
          <w:b/>
          <w:bCs/>
          <w:sz w:val="24"/>
          <w:szCs w:val="24"/>
        </w:rPr>
        <w:t>ПАМЯТКА</w:t>
      </w:r>
    </w:p>
    <w:p w14:paraId="67628C98" w14:textId="18C7811A" w:rsidR="00236D5D" w:rsidRPr="009D391C" w:rsidRDefault="00236D5D" w:rsidP="009D391C">
      <w:pPr>
        <w:pStyle w:val="af4"/>
        <w:ind w:firstLine="720"/>
        <w:jc w:val="center"/>
        <w:rPr>
          <w:b/>
          <w:bCs/>
          <w:sz w:val="24"/>
          <w:szCs w:val="24"/>
        </w:rPr>
      </w:pPr>
      <w:r w:rsidRPr="009D391C">
        <w:rPr>
          <w:b/>
          <w:bCs/>
          <w:sz w:val="24"/>
          <w:szCs w:val="24"/>
        </w:rPr>
        <w:t>для участников ЭКГ-рейтинга</w:t>
      </w:r>
    </w:p>
    <w:p w14:paraId="618AA083" w14:textId="7B8C9A14" w:rsidR="00F54D32" w:rsidRPr="009D391C" w:rsidRDefault="00236D5D" w:rsidP="009D391C">
      <w:pPr>
        <w:pStyle w:val="af4"/>
        <w:ind w:firstLine="720"/>
        <w:jc w:val="center"/>
        <w:rPr>
          <w:b/>
          <w:bCs/>
          <w:sz w:val="24"/>
          <w:szCs w:val="24"/>
        </w:rPr>
      </w:pPr>
      <w:r w:rsidRPr="009D391C">
        <w:rPr>
          <w:b/>
          <w:bCs/>
          <w:sz w:val="24"/>
          <w:szCs w:val="24"/>
        </w:rPr>
        <w:t>по</w:t>
      </w:r>
      <w:r w:rsidR="0038791F" w:rsidRPr="009D391C">
        <w:rPr>
          <w:b/>
          <w:bCs/>
          <w:sz w:val="24"/>
          <w:szCs w:val="24"/>
        </w:rPr>
        <w:t xml:space="preserve"> регистрации в </w:t>
      </w:r>
      <w:r w:rsidRPr="009D391C">
        <w:rPr>
          <w:b/>
          <w:bCs/>
          <w:sz w:val="24"/>
          <w:szCs w:val="24"/>
        </w:rPr>
        <w:t>личном кабинете и заполнению анкеты</w:t>
      </w:r>
    </w:p>
    <w:p w14:paraId="5CAE4A2D" w14:textId="77777777" w:rsidR="00236D5D" w:rsidRPr="009D391C" w:rsidRDefault="00236D5D" w:rsidP="009D391C">
      <w:pPr>
        <w:spacing w:after="0" w:line="240" w:lineRule="auto"/>
        <w:ind w:firstLine="720"/>
        <w:jc w:val="both"/>
        <w:rPr>
          <w:sz w:val="24"/>
          <w:szCs w:val="24"/>
        </w:rPr>
      </w:pPr>
    </w:p>
    <w:p w14:paraId="3814A036" w14:textId="77777777" w:rsidR="00456A28" w:rsidRPr="009D391C" w:rsidRDefault="005A074D" w:rsidP="009D391C">
      <w:pPr>
        <w:pStyle w:val="a7"/>
        <w:spacing w:after="0" w:line="240" w:lineRule="auto"/>
        <w:ind w:left="0" w:firstLine="720"/>
        <w:jc w:val="both"/>
        <w:rPr>
          <w:sz w:val="24"/>
          <w:szCs w:val="24"/>
        </w:rPr>
      </w:pPr>
      <w:r w:rsidRPr="009D391C">
        <w:rPr>
          <w:sz w:val="24"/>
          <w:szCs w:val="24"/>
        </w:rPr>
        <w:t xml:space="preserve">ЭКГ-рейтинг —комплексная оценка компаний, направленная на определение уровня их благонадёжности, социальной и экологической ответственности. </w:t>
      </w:r>
    </w:p>
    <w:p w14:paraId="178D8A2E" w14:textId="7FEE70E4" w:rsidR="005A074D" w:rsidRPr="009D391C" w:rsidRDefault="005A074D" w:rsidP="009D391C">
      <w:pPr>
        <w:spacing w:after="0" w:line="240" w:lineRule="auto"/>
        <w:ind w:firstLine="720"/>
        <w:jc w:val="both"/>
        <w:rPr>
          <w:sz w:val="24"/>
          <w:szCs w:val="24"/>
        </w:rPr>
      </w:pPr>
      <w:r w:rsidRPr="009D391C">
        <w:rPr>
          <w:sz w:val="24"/>
          <w:szCs w:val="24"/>
        </w:rPr>
        <w:t>Узнать</w:t>
      </w:r>
      <w:r w:rsidR="00456A28" w:rsidRPr="009D391C">
        <w:rPr>
          <w:sz w:val="24"/>
          <w:szCs w:val="24"/>
        </w:rPr>
        <w:t xml:space="preserve"> текущий рейтинг </w:t>
      </w:r>
      <w:r w:rsidRPr="009D391C">
        <w:rPr>
          <w:sz w:val="24"/>
          <w:szCs w:val="24"/>
        </w:rPr>
        <w:t>Ваш</w:t>
      </w:r>
      <w:r w:rsidR="00456A28" w:rsidRPr="009D391C">
        <w:rPr>
          <w:sz w:val="24"/>
          <w:szCs w:val="24"/>
        </w:rPr>
        <w:t>ей</w:t>
      </w:r>
      <w:r w:rsidRPr="009D391C">
        <w:rPr>
          <w:sz w:val="24"/>
          <w:szCs w:val="24"/>
        </w:rPr>
        <w:t xml:space="preserve"> компания можно на сайте </w:t>
      </w:r>
      <w:hyperlink r:id="rId8" w:tgtFrame="_blank" w:history="1">
        <w:proofErr w:type="spellStart"/>
        <w:r w:rsidRPr="009D391C">
          <w:rPr>
            <w:sz w:val="24"/>
            <w:szCs w:val="24"/>
            <w:u w:val="single"/>
          </w:rPr>
          <w:t>экг-рейтинг.рф</w:t>
        </w:r>
        <w:proofErr w:type="spellEnd"/>
      </w:hyperlink>
      <w:r w:rsidRPr="009D391C">
        <w:rPr>
          <w:sz w:val="24"/>
          <w:szCs w:val="24"/>
          <w:u w:val="single"/>
        </w:rPr>
        <w:t>.</w:t>
      </w:r>
    </w:p>
    <w:p w14:paraId="3332644F" w14:textId="3DF39615" w:rsidR="00FB29BF" w:rsidRPr="009D391C" w:rsidRDefault="005A074D" w:rsidP="009D391C">
      <w:pPr>
        <w:pStyle w:val="a7"/>
        <w:spacing w:after="0" w:line="240" w:lineRule="auto"/>
        <w:ind w:left="0" w:firstLine="720"/>
        <w:jc w:val="both"/>
        <w:rPr>
          <w:b/>
          <w:bCs/>
          <w:sz w:val="24"/>
          <w:szCs w:val="24"/>
        </w:rPr>
      </w:pPr>
      <w:r w:rsidRPr="009D391C">
        <w:rPr>
          <w:sz w:val="24"/>
          <w:szCs w:val="24"/>
        </w:rPr>
        <w:t>Чтобы набрать дополнительные баллы и повысить рейтинг,</w:t>
      </w:r>
      <w:r w:rsidRPr="009D391C">
        <w:rPr>
          <w:b/>
          <w:bCs/>
          <w:sz w:val="24"/>
          <w:szCs w:val="24"/>
        </w:rPr>
        <w:t xml:space="preserve"> </w:t>
      </w:r>
      <w:r w:rsidR="00944193" w:rsidRPr="009D391C">
        <w:rPr>
          <w:sz w:val="24"/>
          <w:szCs w:val="24"/>
        </w:rPr>
        <w:t>необходим</w:t>
      </w:r>
      <w:r w:rsidRPr="009D391C">
        <w:rPr>
          <w:sz w:val="24"/>
          <w:szCs w:val="24"/>
        </w:rPr>
        <w:t>о</w:t>
      </w:r>
      <w:r w:rsidR="00944193" w:rsidRPr="009D391C">
        <w:rPr>
          <w:sz w:val="24"/>
          <w:szCs w:val="24"/>
        </w:rPr>
        <w:t xml:space="preserve"> </w:t>
      </w:r>
      <w:r w:rsidR="00C25BBA" w:rsidRPr="009D391C">
        <w:rPr>
          <w:sz w:val="24"/>
          <w:szCs w:val="24"/>
        </w:rPr>
        <w:t>пройти</w:t>
      </w:r>
      <w:r w:rsidR="00944193" w:rsidRPr="009D391C">
        <w:rPr>
          <w:sz w:val="24"/>
          <w:szCs w:val="24"/>
        </w:rPr>
        <w:t xml:space="preserve"> второ</w:t>
      </w:r>
      <w:r w:rsidR="00C25BBA" w:rsidRPr="009D391C">
        <w:rPr>
          <w:sz w:val="24"/>
          <w:szCs w:val="24"/>
        </w:rPr>
        <w:t>й</w:t>
      </w:r>
      <w:r w:rsidR="00944193" w:rsidRPr="009D391C">
        <w:rPr>
          <w:sz w:val="24"/>
          <w:szCs w:val="24"/>
        </w:rPr>
        <w:t xml:space="preserve"> этап рейтинга — </w:t>
      </w:r>
      <w:r w:rsidR="00944193" w:rsidRPr="009D391C">
        <w:rPr>
          <w:b/>
          <w:bCs/>
          <w:sz w:val="24"/>
          <w:szCs w:val="24"/>
        </w:rPr>
        <w:t>анкетировани</w:t>
      </w:r>
      <w:r w:rsidR="00C25BBA" w:rsidRPr="009D391C">
        <w:rPr>
          <w:b/>
          <w:bCs/>
          <w:sz w:val="24"/>
          <w:szCs w:val="24"/>
        </w:rPr>
        <w:t>е</w:t>
      </w:r>
      <w:r w:rsidR="00944193" w:rsidRPr="009D391C">
        <w:rPr>
          <w:sz w:val="24"/>
          <w:szCs w:val="24"/>
        </w:rPr>
        <w:t>. </w:t>
      </w:r>
      <w:r w:rsidR="00C25BBA" w:rsidRPr="009D391C">
        <w:rPr>
          <w:sz w:val="24"/>
          <w:szCs w:val="24"/>
        </w:rPr>
        <w:t xml:space="preserve">Это даст возможность </w:t>
      </w:r>
      <w:r w:rsidR="00944193" w:rsidRPr="009D391C">
        <w:rPr>
          <w:sz w:val="24"/>
          <w:szCs w:val="24"/>
        </w:rPr>
        <w:t xml:space="preserve">получить </w:t>
      </w:r>
      <w:r w:rsidR="00456A28" w:rsidRPr="009D391C">
        <w:rPr>
          <w:sz w:val="24"/>
          <w:szCs w:val="24"/>
        </w:rPr>
        <w:t xml:space="preserve">дополнительно </w:t>
      </w:r>
      <w:r w:rsidR="00944193" w:rsidRPr="009D391C">
        <w:rPr>
          <w:sz w:val="24"/>
          <w:szCs w:val="24"/>
        </w:rPr>
        <w:t>до 60 баллов.</w:t>
      </w:r>
      <w:r w:rsidR="00D16FEB">
        <w:rPr>
          <w:sz w:val="24"/>
          <w:szCs w:val="24"/>
        </w:rPr>
        <w:t xml:space="preserve"> Время заполнения анкеты 7-10 мин.</w:t>
      </w:r>
    </w:p>
    <w:p w14:paraId="7CF06AB0" w14:textId="77777777" w:rsidR="00E01DF3" w:rsidRPr="009D391C" w:rsidRDefault="00E01DF3" w:rsidP="009D391C">
      <w:pPr>
        <w:pStyle w:val="a7"/>
        <w:spacing w:after="0" w:line="240" w:lineRule="auto"/>
        <w:ind w:left="0" w:firstLine="720"/>
        <w:jc w:val="both"/>
        <w:rPr>
          <w:sz w:val="24"/>
          <w:szCs w:val="24"/>
        </w:rPr>
      </w:pPr>
    </w:p>
    <w:p w14:paraId="166BB683" w14:textId="0E8FAEF7" w:rsidR="00C92547" w:rsidRPr="009D391C" w:rsidRDefault="00236D5D" w:rsidP="009D391C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9D391C">
        <w:rPr>
          <w:sz w:val="24"/>
          <w:szCs w:val="24"/>
        </w:rPr>
        <w:t>З</w:t>
      </w:r>
      <w:r w:rsidR="0038791F" w:rsidRPr="009D391C">
        <w:rPr>
          <w:sz w:val="24"/>
          <w:szCs w:val="24"/>
        </w:rPr>
        <w:t>аполнит</w:t>
      </w:r>
      <w:r w:rsidRPr="009D391C">
        <w:rPr>
          <w:sz w:val="24"/>
          <w:szCs w:val="24"/>
        </w:rPr>
        <w:t>е</w:t>
      </w:r>
      <w:r w:rsidR="0038791F" w:rsidRPr="009D391C">
        <w:rPr>
          <w:sz w:val="24"/>
          <w:szCs w:val="24"/>
        </w:rPr>
        <w:t xml:space="preserve"> </w:t>
      </w:r>
      <w:r w:rsidR="00805AD6" w:rsidRPr="009D391C">
        <w:rPr>
          <w:sz w:val="24"/>
          <w:szCs w:val="24"/>
        </w:rPr>
        <w:t>информацию об участнике</w:t>
      </w:r>
      <w:r w:rsidR="00944193" w:rsidRPr="009D391C">
        <w:rPr>
          <w:sz w:val="24"/>
          <w:szCs w:val="24"/>
        </w:rPr>
        <w:t>, поставьте печать организации</w:t>
      </w:r>
      <w:r w:rsidRPr="009D391C">
        <w:rPr>
          <w:sz w:val="24"/>
          <w:szCs w:val="24"/>
        </w:rPr>
        <w:t>, отсканируйте</w:t>
      </w:r>
      <w:r w:rsidR="0038791F" w:rsidRPr="009D391C">
        <w:rPr>
          <w:sz w:val="24"/>
          <w:szCs w:val="24"/>
        </w:rPr>
        <w:t xml:space="preserve"> и направ</w:t>
      </w:r>
      <w:r w:rsidRPr="009D391C">
        <w:rPr>
          <w:sz w:val="24"/>
          <w:szCs w:val="24"/>
        </w:rPr>
        <w:t>ьте</w:t>
      </w:r>
      <w:r w:rsidR="0038791F" w:rsidRPr="009D391C">
        <w:rPr>
          <w:sz w:val="24"/>
          <w:szCs w:val="24"/>
        </w:rPr>
        <w:t xml:space="preserve"> </w:t>
      </w:r>
      <w:r w:rsidR="00805AD6" w:rsidRPr="009D391C">
        <w:rPr>
          <w:sz w:val="24"/>
          <w:szCs w:val="24"/>
        </w:rPr>
        <w:t xml:space="preserve">на адрес электронной почты </w:t>
      </w:r>
      <w:hyperlink r:id="rId9" w:history="1">
        <w:r w:rsidR="00805AD6" w:rsidRPr="009D391C">
          <w:rPr>
            <w:rStyle w:val="ac"/>
            <w:sz w:val="24"/>
            <w:szCs w:val="24"/>
          </w:rPr>
          <w:t>anketa@ekg-rating.ru</w:t>
        </w:r>
      </w:hyperlink>
      <w:r w:rsidR="00805AD6" w:rsidRPr="009D391C">
        <w:rPr>
          <w:sz w:val="24"/>
          <w:szCs w:val="24"/>
        </w:rPr>
        <w:t>.</w:t>
      </w:r>
    </w:p>
    <w:p w14:paraId="2ECB989A" w14:textId="6F8DA1ED" w:rsidR="00C92547" w:rsidRPr="009D391C" w:rsidRDefault="00FF623E" w:rsidP="009D391C">
      <w:pPr>
        <w:spacing w:after="0" w:line="240" w:lineRule="auto"/>
        <w:ind w:firstLine="720"/>
        <w:jc w:val="center"/>
        <w:rPr>
          <w:sz w:val="24"/>
          <w:szCs w:val="24"/>
        </w:rPr>
      </w:pPr>
      <w:r>
        <w:object w:dxaOrig="1814" w:dyaOrig="1174" w14:anchorId="254C92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77.25pt" o:ole="">
            <v:imagedata r:id="rId10" o:title=""/>
          </v:shape>
          <o:OLEObject Type="Embed" ProgID="Excel.Sheet.12" ShapeID="_x0000_i1025" DrawAspect="Icon" ObjectID="_1805903891" r:id="rId11"/>
        </w:object>
      </w:r>
    </w:p>
    <w:p w14:paraId="4D01F796" w14:textId="6E165768" w:rsidR="0038791F" w:rsidRPr="009D391C" w:rsidRDefault="0038791F" w:rsidP="009D391C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9D391C">
        <w:rPr>
          <w:sz w:val="24"/>
          <w:szCs w:val="24"/>
        </w:rPr>
        <w:t xml:space="preserve">После проверки указанных сведений на адрес </w:t>
      </w:r>
      <w:r w:rsidR="00B00181">
        <w:rPr>
          <w:sz w:val="24"/>
          <w:szCs w:val="24"/>
        </w:rPr>
        <w:t>В</w:t>
      </w:r>
      <w:r w:rsidRPr="009D391C">
        <w:rPr>
          <w:sz w:val="24"/>
          <w:szCs w:val="24"/>
        </w:rPr>
        <w:t xml:space="preserve">ашей электронной почты придет </w:t>
      </w:r>
      <w:r w:rsidR="00944193" w:rsidRPr="009D391C">
        <w:rPr>
          <w:sz w:val="24"/>
          <w:szCs w:val="24"/>
        </w:rPr>
        <w:t xml:space="preserve">индивидуальная </w:t>
      </w:r>
      <w:r w:rsidRPr="009D391C">
        <w:rPr>
          <w:sz w:val="24"/>
          <w:szCs w:val="24"/>
        </w:rPr>
        <w:t>ссылка</w:t>
      </w:r>
      <w:r w:rsidR="00456A28" w:rsidRPr="009D391C">
        <w:rPr>
          <w:sz w:val="24"/>
          <w:szCs w:val="24"/>
        </w:rPr>
        <w:t xml:space="preserve"> для доступа в личный кабинет (</w:t>
      </w:r>
      <w:r w:rsidRPr="009D391C">
        <w:rPr>
          <w:sz w:val="24"/>
          <w:szCs w:val="24"/>
        </w:rPr>
        <w:t>доступна 24 часа</w:t>
      </w:r>
      <w:r w:rsidR="00456A28" w:rsidRPr="009D391C">
        <w:rPr>
          <w:sz w:val="24"/>
          <w:szCs w:val="24"/>
        </w:rPr>
        <w:t>)</w:t>
      </w:r>
      <w:r w:rsidRPr="009D391C">
        <w:rPr>
          <w:sz w:val="24"/>
          <w:szCs w:val="24"/>
        </w:rPr>
        <w:t xml:space="preserve">. В течение этого времени необходимо пройти по </w:t>
      </w:r>
      <w:r w:rsidR="00944193" w:rsidRPr="009D391C">
        <w:rPr>
          <w:sz w:val="24"/>
          <w:szCs w:val="24"/>
        </w:rPr>
        <w:t>ней</w:t>
      </w:r>
      <w:r w:rsidRPr="009D391C">
        <w:rPr>
          <w:sz w:val="24"/>
          <w:szCs w:val="24"/>
        </w:rPr>
        <w:t>, установить пароль для входа в личный кабинет и завершить регистрацию.</w:t>
      </w:r>
    </w:p>
    <w:p w14:paraId="1CFA7F7A" w14:textId="11484FB7" w:rsidR="00236D5D" w:rsidRPr="009D391C" w:rsidRDefault="00236D5D" w:rsidP="009D391C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9D391C">
        <w:rPr>
          <w:sz w:val="24"/>
          <w:szCs w:val="24"/>
        </w:rPr>
        <w:t>Войдите в личный кабинет по ИНН и паролю.</w:t>
      </w:r>
    </w:p>
    <w:p w14:paraId="2C96DE91" w14:textId="76101A5A" w:rsidR="00BF69E6" w:rsidRPr="009D391C" w:rsidRDefault="00236D5D" w:rsidP="009D391C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9D391C">
        <w:rPr>
          <w:sz w:val="24"/>
          <w:szCs w:val="24"/>
        </w:rPr>
        <w:t>Н</w:t>
      </w:r>
      <w:r w:rsidR="0038791F" w:rsidRPr="009D391C">
        <w:rPr>
          <w:sz w:val="24"/>
          <w:szCs w:val="24"/>
        </w:rPr>
        <w:t>а вкладк</w:t>
      </w:r>
      <w:r w:rsidRPr="009D391C">
        <w:rPr>
          <w:sz w:val="24"/>
          <w:szCs w:val="24"/>
        </w:rPr>
        <w:t>е</w:t>
      </w:r>
      <w:r w:rsidR="0038791F" w:rsidRPr="009D391C">
        <w:rPr>
          <w:sz w:val="24"/>
          <w:szCs w:val="24"/>
        </w:rPr>
        <w:t xml:space="preserve"> «Участие в анкетировании» </w:t>
      </w:r>
      <w:r w:rsidR="00856DFC" w:rsidRPr="009D391C">
        <w:rPr>
          <w:sz w:val="24"/>
          <w:szCs w:val="24"/>
        </w:rPr>
        <w:t>заполните</w:t>
      </w:r>
      <w:r w:rsidR="0038791F" w:rsidRPr="009D391C">
        <w:rPr>
          <w:sz w:val="24"/>
          <w:szCs w:val="24"/>
        </w:rPr>
        <w:t xml:space="preserve"> разделы анкеты</w:t>
      </w:r>
      <w:r w:rsidRPr="009D391C">
        <w:rPr>
          <w:sz w:val="24"/>
          <w:szCs w:val="24"/>
        </w:rPr>
        <w:t xml:space="preserve"> (</w:t>
      </w:r>
      <w:r w:rsidR="00B00181">
        <w:rPr>
          <w:sz w:val="24"/>
          <w:szCs w:val="24"/>
        </w:rPr>
        <w:t>«</w:t>
      </w:r>
      <w:r w:rsidRPr="009D391C">
        <w:rPr>
          <w:sz w:val="24"/>
          <w:szCs w:val="24"/>
        </w:rPr>
        <w:t>Экология</w:t>
      </w:r>
      <w:r w:rsidR="00B00181">
        <w:rPr>
          <w:sz w:val="24"/>
          <w:szCs w:val="24"/>
        </w:rPr>
        <w:t>»</w:t>
      </w:r>
      <w:r w:rsidR="00634290" w:rsidRPr="009D391C">
        <w:rPr>
          <w:rStyle w:val="af3"/>
          <w:sz w:val="24"/>
          <w:szCs w:val="24"/>
        </w:rPr>
        <w:footnoteReference w:id="1"/>
      </w:r>
      <w:r w:rsidRPr="009D391C">
        <w:rPr>
          <w:sz w:val="24"/>
          <w:szCs w:val="24"/>
        </w:rPr>
        <w:t xml:space="preserve">, </w:t>
      </w:r>
      <w:r w:rsidR="00B00181">
        <w:rPr>
          <w:sz w:val="24"/>
          <w:szCs w:val="24"/>
        </w:rPr>
        <w:t>«К</w:t>
      </w:r>
      <w:r w:rsidRPr="009D391C">
        <w:rPr>
          <w:sz w:val="24"/>
          <w:szCs w:val="24"/>
        </w:rPr>
        <w:t>адры</w:t>
      </w:r>
      <w:r w:rsidR="00B00181">
        <w:rPr>
          <w:sz w:val="24"/>
          <w:szCs w:val="24"/>
        </w:rPr>
        <w:t>»</w:t>
      </w:r>
      <w:r w:rsidRPr="009D391C">
        <w:rPr>
          <w:sz w:val="24"/>
          <w:szCs w:val="24"/>
        </w:rPr>
        <w:t xml:space="preserve">, </w:t>
      </w:r>
      <w:r w:rsidR="00B00181">
        <w:rPr>
          <w:sz w:val="24"/>
          <w:szCs w:val="24"/>
        </w:rPr>
        <w:t>«Г</w:t>
      </w:r>
      <w:r w:rsidRPr="009D391C">
        <w:rPr>
          <w:sz w:val="24"/>
          <w:szCs w:val="24"/>
        </w:rPr>
        <w:t>осударство</w:t>
      </w:r>
      <w:r w:rsidR="00B00181">
        <w:rPr>
          <w:sz w:val="24"/>
          <w:szCs w:val="24"/>
        </w:rPr>
        <w:t>»</w:t>
      </w:r>
      <w:r w:rsidRPr="009D391C">
        <w:rPr>
          <w:sz w:val="24"/>
          <w:szCs w:val="24"/>
        </w:rPr>
        <w:t xml:space="preserve">, </w:t>
      </w:r>
      <w:r w:rsidR="00B00181">
        <w:rPr>
          <w:sz w:val="24"/>
          <w:szCs w:val="24"/>
        </w:rPr>
        <w:t>«В</w:t>
      </w:r>
      <w:r w:rsidRPr="009D391C">
        <w:rPr>
          <w:sz w:val="24"/>
          <w:szCs w:val="24"/>
        </w:rPr>
        <w:t>заимодействие с деловыми объединениями</w:t>
      </w:r>
      <w:r w:rsidR="00B00181">
        <w:rPr>
          <w:sz w:val="24"/>
          <w:szCs w:val="24"/>
        </w:rPr>
        <w:t>»</w:t>
      </w:r>
      <w:r w:rsidRPr="009D391C">
        <w:rPr>
          <w:sz w:val="24"/>
          <w:szCs w:val="24"/>
        </w:rPr>
        <w:t xml:space="preserve">). </w:t>
      </w:r>
    </w:p>
    <w:p w14:paraId="4DC6744A" w14:textId="240345BB" w:rsidR="0038791F" w:rsidRPr="009D391C" w:rsidRDefault="00236D5D" w:rsidP="009D391C">
      <w:pPr>
        <w:pStyle w:val="a7"/>
        <w:spacing w:after="0" w:line="240" w:lineRule="auto"/>
        <w:ind w:left="0" w:firstLine="720"/>
        <w:jc w:val="both"/>
        <w:rPr>
          <w:sz w:val="24"/>
          <w:szCs w:val="24"/>
        </w:rPr>
      </w:pPr>
      <w:r w:rsidRPr="009D391C">
        <w:rPr>
          <w:sz w:val="24"/>
          <w:szCs w:val="24"/>
        </w:rPr>
        <w:t>Анкету можно сохранить как черновик и вернуться к ее редактированию позже.</w:t>
      </w:r>
    </w:p>
    <w:p w14:paraId="25A18D3E" w14:textId="3E6271ED" w:rsidR="00B81946" w:rsidRPr="009D391C" w:rsidRDefault="00B81946" w:rsidP="009D391C">
      <w:pPr>
        <w:pStyle w:val="a7"/>
        <w:spacing w:after="0" w:line="240" w:lineRule="auto"/>
        <w:ind w:left="0" w:firstLine="720"/>
        <w:jc w:val="both"/>
        <w:rPr>
          <w:noProof/>
          <w:sz w:val="24"/>
          <w:szCs w:val="24"/>
        </w:rPr>
      </w:pPr>
    </w:p>
    <w:p w14:paraId="1BEF27B2" w14:textId="65387C84" w:rsidR="00B81946" w:rsidRPr="009D391C" w:rsidRDefault="007C48E7" w:rsidP="009D391C">
      <w:pPr>
        <w:pStyle w:val="a7"/>
        <w:spacing w:after="0" w:line="240" w:lineRule="auto"/>
        <w:ind w:left="0" w:firstLine="720"/>
        <w:jc w:val="both"/>
        <w:rPr>
          <w:sz w:val="24"/>
          <w:szCs w:val="24"/>
          <w:lang w:val="en-US"/>
        </w:rPr>
      </w:pPr>
      <w:r w:rsidRPr="009D39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F334AA" wp14:editId="322AC0D0">
                <wp:simplePos x="0" y="0"/>
                <wp:positionH relativeFrom="column">
                  <wp:posOffset>5192801</wp:posOffset>
                </wp:positionH>
                <wp:positionV relativeFrom="paragraph">
                  <wp:posOffset>1107440</wp:posOffset>
                </wp:positionV>
                <wp:extent cx="393129" cy="228333"/>
                <wp:effectExtent l="19050" t="19050" r="26035" b="38735"/>
                <wp:wrapNone/>
                <wp:docPr id="1492880370" name="Стрелка: вле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29" cy="228333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DF0801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2" o:spid="_x0000_s1026" type="#_x0000_t66" style="position:absolute;margin-left:408.9pt;margin-top:87.2pt;width:30.9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" adj="6273" fillcolor="#00b050" strokecolor="#172c51" strokeweight="1pt"/>
            </w:pict>
          </mc:Fallback>
        </mc:AlternateContent>
      </w:r>
      <w:r w:rsidRPr="009D39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44F6F" wp14:editId="37516023">
                <wp:simplePos x="0" y="0"/>
                <wp:positionH relativeFrom="column">
                  <wp:posOffset>1220851</wp:posOffset>
                </wp:positionH>
                <wp:positionV relativeFrom="paragraph">
                  <wp:posOffset>1045768</wp:posOffset>
                </wp:positionV>
                <wp:extent cx="3913632" cy="343815"/>
                <wp:effectExtent l="0" t="0" r="10795" b="18415"/>
                <wp:wrapNone/>
                <wp:docPr id="1233160129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632" cy="343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43541A" id="Прямоугольник 3" o:spid="_x0000_s1026" style="position:absolute;margin-left:96.15pt;margin-top:82.35pt;width:308.1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" filled="f" strokecolor="red" strokeweight="1pt"/>
            </w:pict>
          </mc:Fallback>
        </mc:AlternateContent>
      </w:r>
      <w:r w:rsidRPr="009D39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B99FB7" wp14:editId="4DDE62E2">
                <wp:simplePos x="0" y="0"/>
                <wp:positionH relativeFrom="column">
                  <wp:posOffset>1520394</wp:posOffset>
                </wp:positionH>
                <wp:positionV relativeFrom="paragraph">
                  <wp:posOffset>19050</wp:posOffset>
                </wp:positionV>
                <wp:extent cx="393129" cy="228333"/>
                <wp:effectExtent l="25400" t="0" r="32385" b="32385"/>
                <wp:wrapNone/>
                <wp:docPr id="2008220377" name="Стрелка: вле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3129" cy="228333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CBE94" id="Стрелка: влево 2" o:spid="_x0000_s1026" type="#_x0000_t66" style="position:absolute;margin-left:119.7pt;margin-top:1.5pt;width:30.95pt;height:1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" adj="6273" fillcolor="#00b050" strokecolor="#172c51" strokeweight="1pt"/>
            </w:pict>
          </mc:Fallback>
        </mc:AlternateContent>
      </w:r>
      <w:r w:rsidR="00B81946" w:rsidRPr="009D391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87EB5" wp14:editId="1E55F2EB">
                <wp:simplePos x="0" y="0"/>
                <wp:positionH relativeFrom="column">
                  <wp:posOffset>3139440</wp:posOffset>
                </wp:positionH>
                <wp:positionV relativeFrom="paragraph">
                  <wp:posOffset>699135</wp:posOffset>
                </wp:positionV>
                <wp:extent cx="819150" cy="152400"/>
                <wp:effectExtent l="0" t="0" r="19050" b="19050"/>
                <wp:wrapNone/>
                <wp:docPr id="12066567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372956" id="Прямоугольник 1" o:spid="_x0000_s1026" style="position:absolute;margin-left:247.2pt;margin-top:55.05pt;width:64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" fillcolor="white [3201]" strokecolor="white [3212]" strokeweight="1pt"/>
            </w:pict>
          </mc:Fallback>
        </mc:AlternateContent>
      </w:r>
      <w:r w:rsidR="00B81946" w:rsidRPr="009D391C">
        <w:rPr>
          <w:noProof/>
          <w:sz w:val="24"/>
          <w:szCs w:val="24"/>
          <w:lang w:eastAsia="ru-RU"/>
        </w:rPr>
        <w:drawing>
          <wp:inline distT="0" distB="0" distL="0" distR="0" wp14:anchorId="4223ABB5" wp14:editId="2865459E">
            <wp:extent cx="5076265" cy="2688799"/>
            <wp:effectExtent l="0" t="0" r="0" b="0"/>
            <wp:docPr id="1586236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236310" name=""/>
                    <pic:cNvPicPr/>
                  </pic:nvPicPr>
                  <pic:blipFill rotWithShape="1">
                    <a:blip r:embed="rId12"/>
                    <a:srcRect l="1283" t="9692" r="28488" b="24174"/>
                    <a:stretch/>
                  </pic:blipFill>
                  <pic:spPr bwMode="auto">
                    <a:xfrm>
                      <a:off x="0" y="0"/>
                      <a:ext cx="5090089" cy="2696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1908BE" w14:textId="77777777" w:rsidR="00B81946" w:rsidRPr="009D391C" w:rsidRDefault="00B81946" w:rsidP="009D391C">
      <w:pPr>
        <w:pStyle w:val="a7"/>
        <w:spacing w:after="0" w:line="240" w:lineRule="auto"/>
        <w:ind w:left="0" w:firstLine="720"/>
        <w:jc w:val="both"/>
        <w:rPr>
          <w:sz w:val="24"/>
          <w:szCs w:val="24"/>
        </w:rPr>
      </w:pPr>
    </w:p>
    <w:p w14:paraId="16A7AD6A" w14:textId="7ABFADAA" w:rsidR="00236D5D" w:rsidRPr="009D391C" w:rsidRDefault="00236D5D" w:rsidP="009D391C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9D391C">
        <w:rPr>
          <w:sz w:val="24"/>
          <w:szCs w:val="24"/>
        </w:rPr>
        <w:t>Загрузите сканы документов, подтверждающие</w:t>
      </w:r>
      <w:r w:rsidR="008E54BF">
        <w:rPr>
          <w:sz w:val="24"/>
          <w:szCs w:val="24"/>
        </w:rPr>
        <w:t xml:space="preserve"> ответы</w:t>
      </w:r>
      <w:r w:rsidR="001D2DC8" w:rsidRPr="009D391C">
        <w:rPr>
          <w:sz w:val="24"/>
          <w:szCs w:val="24"/>
        </w:rPr>
        <w:t xml:space="preserve"> </w:t>
      </w:r>
      <w:r w:rsidR="008E54BF">
        <w:rPr>
          <w:sz w:val="24"/>
          <w:szCs w:val="24"/>
        </w:rPr>
        <w:t>на вопросы анкеты</w:t>
      </w:r>
      <w:r w:rsidR="001D2DC8" w:rsidRPr="009D391C">
        <w:rPr>
          <w:sz w:val="24"/>
          <w:szCs w:val="24"/>
        </w:rPr>
        <w:t>.</w:t>
      </w:r>
    </w:p>
    <w:p w14:paraId="61BE2A9B" w14:textId="0442B081" w:rsidR="00805AD6" w:rsidRPr="009D391C" w:rsidRDefault="00236D5D" w:rsidP="009D391C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 w:rsidRPr="009D391C">
        <w:rPr>
          <w:sz w:val="24"/>
          <w:szCs w:val="24"/>
        </w:rPr>
        <w:t>Отправьте анкету на проверку.</w:t>
      </w:r>
    </w:p>
    <w:p w14:paraId="7839CB0E" w14:textId="60CAFC5A" w:rsidR="009D391C" w:rsidRDefault="009D391C" w:rsidP="009D391C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Результат проверки появится в разделе «результат проверки».</w:t>
      </w:r>
    </w:p>
    <w:p w14:paraId="552EBECA" w14:textId="77777777" w:rsidR="003179BC" w:rsidRDefault="003179BC" w:rsidP="003179BC">
      <w:pPr>
        <w:pStyle w:val="a7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663FED66" w14:textId="7D5A237F" w:rsidR="00440767" w:rsidRPr="00440767" w:rsidRDefault="00103736" w:rsidP="003179BC">
      <w:pPr>
        <w:pStyle w:val="a7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случае возникновения </w:t>
      </w:r>
      <w:proofErr w:type="gramStart"/>
      <w:r w:rsidR="00FB290B">
        <w:rPr>
          <w:b/>
          <w:sz w:val="24"/>
          <w:szCs w:val="24"/>
        </w:rPr>
        <w:t>вопрос</w:t>
      </w:r>
      <w:r>
        <w:rPr>
          <w:b/>
          <w:sz w:val="24"/>
          <w:szCs w:val="24"/>
        </w:rPr>
        <w:t>ов</w:t>
      </w:r>
      <w:r w:rsidR="003179BC">
        <w:rPr>
          <w:b/>
          <w:sz w:val="24"/>
          <w:szCs w:val="24"/>
        </w:rPr>
        <w:t>,  связанных</w:t>
      </w:r>
      <w:proofErr w:type="gramEnd"/>
      <w:r w:rsidR="003179BC">
        <w:rPr>
          <w:b/>
          <w:sz w:val="24"/>
          <w:szCs w:val="24"/>
        </w:rPr>
        <w:t xml:space="preserve"> с прохождением анкетирования предлагаем</w:t>
      </w:r>
      <w:bookmarkStart w:id="0" w:name="_GoBack"/>
      <w:bookmarkEnd w:id="0"/>
      <w:r w:rsidR="003179BC">
        <w:rPr>
          <w:b/>
          <w:sz w:val="24"/>
          <w:szCs w:val="24"/>
        </w:rPr>
        <w:t xml:space="preserve"> </w:t>
      </w:r>
      <w:r w:rsidR="00FB290B">
        <w:rPr>
          <w:b/>
          <w:sz w:val="24"/>
          <w:szCs w:val="24"/>
        </w:rPr>
        <w:t xml:space="preserve"> </w:t>
      </w:r>
      <w:r w:rsidR="00440767" w:rsidRPr="00440767">
        <w:rPr>
          <w:b/>
          <w:sz w:val="24"/>
          <w:szCs w:val="24"/>
        </w:rPr>
        <w:t>обращаться</w:t>
      </w:r>
      <w:r w:rsidR="00440767">
        <w:rPr>
          <w:b/>
          <w:sz w:val="24"/>
          <w:szCs w:val="24"/>
        </w:rPr>
        <w:t xml:space="preserve"> в </w:t>
      </w:r>
      <w:r w:rsidR="00440767" w:rsidRPr="00440767">
        <w:rPr>
          <w:b/>
          <w:sz w:val="24"/>
          <w:szCs w:val="24"/>
        </w:rPr>
        <w:t xml:space="preserve">Аппарат уполномоченного по защите прав предпринимателей – </w:t>
      </w:r>
      <w:proofErr w:type="spellStart"/>
      <w:r w:rsidR="00440767" w:rsidRPr="00440767">
        <w:rPr>
          <w:b/>
          <w:sz w:val="24"/>
          <w:szCs w:val="24"/>
        </w:rPr>
        <w:t>Синиченкова</w:t>
      </w:r>
      <w:proofErr w:type="spellEnd"/>
      <w:r w:rsidR="00440767" w:rsidRPr="00440767">
        <w:rPr>
          <w:b/>
          <w:sz w:val="24"/>
          <w:szCs w:val="24"/>
        </w:rPr>
        <w:t xml:space="preserve"> Светлана Сергеевна </w:t>
      </w:r>
      <w:r w:rsidR="00440767" w:rsidRPr="00440767">
        <w:rPr>
          <w:b/>
          <w:color w:val="000000"/>
          <w:sz w:val="23"/>
          <w:szCs w:val="23"/>
          <w:shd w:val="clear" w:color="auto" w:fill="99CCFF"/>
        </w:rPr>
        <w:t>8 (4812) 22-15-16</w:t>
      </w:r>
      <w:r w:rsidR="00440767">
        <w:rPr>
          <w:b/>
          <w:color w:val="000000"/>
          <w:sz w:val="23"/>
          <w:szCs w:val="23"/>
          <w:shd w:val="clear" w:color="auto" w:fill="99CCFF"/>
        </w:rPr>
        <w:t>.</w:t>
      </w:r>
    </w:p>
    <w:sectPr w:rsidR="00440767" w:rsidRPr="00440767" w:rsidSect="003179BC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79DC5" w14:textId="77777777" w:rsidR="00FF623E" w:rsidRDefault="00FF623E" w:rsidP="00634290">
      <w:pPr>
        <w:spacing w:after="0" w:line="240" w:lineRule="auto"/>
      </w:pPr>
      <w:r>
        <w:separator/>
      </w:r>
    </w:p>
  </w:endnote>
  <w:endnote w:type="continuationSeparator" w:id="0">
    <w:p w14:paraId="338E9707" w14:textId="77777777" w:rsidR="00FF623E" w:rsidRDefault="00FF623E" w:rsidP="0063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F8BC2" w14:textId="77777777" w:rsidR="00FF623E" w:rsidRDefault="00FF623E" w:rsidP="00634290">
      <w:pPr>
        <w:spacing w:after="0" w:line="240" w:lineRule="auto"/>
      </w:pPr>
      <w:r>
        <w:separator/>
      </w:r>
    </w:p>
  </w:footnote>
  <w:footnote w:type="continuationSeparator" w:id="0">
    <w:p w14:paraId="30BFA77F" w14:textId="77777777" w:rsidR="00FF623E" w:rsidRDefault="00FF623E" w:rsidP="00634290">
      <w:pPr>
        <w:spacing w:after="0" w:line="240" w:lineRule="auto"/>
      </w:pPr>
      <w:r>
        <w:continuationSeparator/>
      </w:r>
    </w:p>
  </w:footnote>
  <w:footnote w:id="1">
    <w:p w14:paraId="46AA397C" w14:textId="137014C9" w:rsidR="00634290" w:rsidRDefault="00634290">
      <w:pPr>
        <w:pStyle w:val="af1"/>
      </w:pPr>
      <w:r>
        <w:rPr>
          <w:rStyle w:val="af3"/>
        </w:rPr>
        <w:footnoteRef/>
      </w:r>
      <w:r>
        <w:t xml:space="preserve"> </w:t>
      </w:r>
      <w:r w:rsidR="00E17CA6">
        <w:t xml:space="preserve">В разделе </w:t>
      </w:r>
      <w:r w:rsidR="007C48E7">
        <w:t xml:space="preserve">«Экология» </w:t>
      </w:r>
      <w:r w:rsidR="009D391C">
        <w:t>п</w:t>
      </w:r>
      <w:r w:rsidRPr="00634290">
        <w:t xml:space="preserve">ри присвоении баллов </w:t>
      </w:r>
      <w:r>
        <w:t xml:space="preserve">за использование наилучшей доступной технологии (НДТ) </w:t>
      </w:r>
      <w:r w:rsidRPr="00634290">
        <w:t xml:space="preserve">учитывается только та </w:t>
      </w:r>
      <w:r>
        <w:t>НДТ</w:t>
      </w:r>
      <w:r w:rsidRPr="00634290">
        <w:t>, которая включена в соответствующий информационно-технический справочник</w:t>
      </w:r>
      <w:r>
        <w:t xml:space="preserve">, опубликованный на сайте </w:t>
      </w:r>
      <w:hyperlink r:id="rId1" w:history="1">
        <w:r w:rsidRPr="00634290">
          <w:rPr>
            <w:rStyle w:val="ac"/>
          </w:rPr>
          <w:t>Росстандарта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37815"/>
    <w:multiLevelType w:val="hybridMultilevel"/>
    <w:tmpl w:val="D7046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1F"/>
    <w:rsid w:val="00032D18"/>
    <w:rsid w:val="00103736"/>
    <w:rsid w:val="00123042"/>
    <w:rsid w:val="001C3B07"/>
    <w:rsid w:val="001D2DC8"/>
    <w:rsid w:val="002321F7"/>
    <w:rsid w:val="00236D5D"/>
    <w:rsid w:val="002E4F68"/>
    <w:rsid w:val="00300C77"/>
    <w:rsid w:val="003179BC"/>
    <w:rsid w:val="0038791F"/>
    <w:rsid w:val="003F0F2F"/>
    <w:rsid w:val="00440767"/>
    <w:rsid w:val="00456A28"/>
    <w:rsid w:val="004C0552"/>
    <w:rsid w:val="0057477D"/>
    <w:rsid w:val="005A074D"/>
    <w:rsid w:val="00634290"/>
    <w:rsid w:val="0076782F"/>
    <w:rsid w:val="0077663A"/>
    <w:rsid w:val="00787DB6"/>
    <w:rsid w:val="007B1C80"/>
    <w:rsid w:val="007C48E7"/>
    <w:rsid w:val="00805AD6"/>
    <w:rsid w:val="00856DFC"/>
    <w:rsid w:val="008C55A4"/>
    <w:rsid w:val="008E54BF"/>
    <w:rsid w:val="00944193"/>
    <w:rsid w:val="00994093"/>
    <w:rsid w:val="009D391C"/>
    <w:rsid w:val="00AF69AC"/>
    <w:rsid w:val="00B00181"/>
    <w:rsid w:val="00B81946"/>
    <w:rsid w:val="00BE1731"/>
    <w:rsid w:val="00BF69E6"/>
    <w:rsid w:val="00C25BBA"/>
    <w:rsid w:val="00C92547"/>
    <w:rsid w:val="00D16FEB"/>
    <w:rsid w:val="00E01DF3"/>
    <w:rsid w:val="00E17CA6"/>
    <w:rsid w:val="00E937A2"/>
    <w:rsid w:val="00F54D32"/>
    <w:rsid w:val="00FB290B"/>
    <w:rsid w:val="00FB29BF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477B"/>
  <w15:chartTrackingRefBased/>
  <w15:docId w15:val="{B258902E-7673-4D62-9A89-4245EB5A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9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9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7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791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791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79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79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79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79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7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8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7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79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79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791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791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791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8791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8791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63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34290"/>
  </w:style>
  <w:style w:type="paragraph" w:styleId="af">
    <w:name w:val="footer"/>
    <w:basedOn w:val="a"/>
    <w:link w:val="af0"/>
    <w:uiPriority w:val="99"/>
    <w:unhideWhenUsed/>
    <w:rsid w:val="0063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34290"/>
  </w:style>
  <w:style w:type="paragraph" w:styleId="af1">
    <w:name w:val="footnote text"/>
    <w:basedOn w:val="a"/>
    <w:link w:val="af2"/>
    <w:uiPriority w:val="99"/>
    <w:semiHidden/>
    <w:unhideWhenUsed/>
    <w:rsid w:val="00634290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34290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34290"/>
    <w:rPr>
      <w:vertAlign w:val="superscript"/>
    </w:rPr>
  </w:style>
  <w:style w:type="paragraph" w:styleId="af4">
    <w:name w:val="No Spacing"/>
    <w:uiPriority w:val="1"/>
    <w:qFormat/>
    <w:rsid w:val="00456A28"/>
    <w:pPr>
      <w:spacing w:after="0" w:line="240" w:lineRule="auto"/>
    </w:pPr>
  </w:style>
  <w:style w:type="character" w:styleId="af5">
    <w:name w:val="FollowedHyperlink"/>
    <w:basedOn w:val="a0"/>
    <w:uiPriority w:val="99"/>
    <w:semiHidden/>
    <w:unhideWhenUsed/>
    <w:rsid w:val="0057477D"/>
    <w:rPr>
      <w:color w:val="954F72" w:themeColor="followed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E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E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etbbhpfd3axw8i.xn--p1a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1.xlsx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anketa@ekg-rating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st.gov.ru/portal/gost/home/activity/N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D86E-BAA3-4887-8836-51BB9B69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</dc:creator>
  <cp:keywords/>
  <dc:description/>
  <cp:lastModifiedBy>Демин Александр Анатольевич</cp:lastModifiedBy>
  <cp:revision>2</cp:revision>
  <cp:lastPrinted>2025-04-11T14:32:00Z</cp:lastPrinted>
  <dcterms:created xsi:type="dcterms:W3CDTF">2025-04-11T16:12:00Z</dcterms:created>
  <dcterms:modified xsi:type="dcterms:W3CDTF">2025-04-11T16:12:00Z</dcterms:modified>
</cp:coreProperties>
</file>