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92" w:rsidRDefault="00A13A92" w:rsidP="00A13A92">
      <w:pPr>
        <w:pStyle w:val="ConsPlusNormal"/>
        <w:jc w:val="right"/>
        <w:outlineLvl w:val="1"/>
      </w:pPr>
      <w:r>
        <w:t>Приложение N 4</w:t>
      </w:r>
    </w:p>
    <w:p w:rsidR="00A13A92" w:rsidRDefault="00A13A92" w:rsidP="00A13A92">
      <w:pPr>
        <w:pStyle w:val="ConsPlusNormal"/>
        <w:jc w:val="right"/>
      </w:pPr>
      <w:r>
        <w:t>к Порядку признания</w:t>
      </w:r>
    </w:p>
    <w:p w:rsidR="00A13A92" w:rsidRDefault="00A13A92" w:rsidP="00A13A92">
      <w:pPr>
        <w:pStyle w:val="ConsPlusNormal"/>
        <w:jc w:val="right"/>
      </w:pPr>
      <w:r>
        <w:t>субъекта малого или среднего</w:t>
      </w:r>
    </w:p>
    <w:p w:rsidR="00A13A92" w:rsidRDefault="00A13A92" w:rsidP="00A13A92">
      <w:pPr>
        <w:pStyle w:val="ConsPlusNormal"/>
        <w:jc w:val="right"/>
      </w:pPr>
      <w:r>
        <w:t>предпринимательства</w:t>
      </w:r>
    </w:p>
    <w:p w:rsidR="00A13A92" w:rsidRDefault="00A13A92" w:rsidP="00A13A92">
      <w:pPr>
        <w:pStyle w:val="ConsPlusNormal"/>
        <w:jc w:val="right"/>
      </w:pPr>
      <w:r>
        <w:t>социальным предприятием,</w:t>
      </w:r>
    </w:p>
    <w:p w:rsidR="00A13A92" w:rsidRDefault="00A13A92" w:rsidP="00A13A92">
      <w:pPr>
        <w:pStyle w:val="ConsPlusNormal"/>
        <w:jc w:val="right"/>
      </w:pPr>
      <w:r>
        <w:t>утвержденному приказом</w:t>
      </w:r>
    </w:p>
    <w:p w:rsidR="00A13A92" w:rsidRDefault="00A13A92" w:rsidP="00A13A92">
      <w:pPr>
        <w:pStyle w:val="ConsPlusNormal"/>
        <w:jc w:val="right"/>
      </w:pPr>
      <w:r>
        <w:t>Минэкономразвития России</w:t>
      </w:r>
    </w:p>
    <w:p w:rsidR="00A13A92" w:rsidRDefault="00A13A92" w:rsidP="00A13A92">
      <w:pPr>
        <w:pStyle w:val="ConsPlusNormal"/>
        <w:jc w:val="right"/>
      </w:pPr>
      <w:r>
        <w:t>от "__" _________ N ___</w:t>
      </w:r>
    </w:p>
    <w:p w:rsidR="00A13A92" w:rsidRDefault="00A13A92" w:rsidP="00A13A9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13A92" w:rsidTr="00EF59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3A92" w:rsidRDefault="00A13A92" w:rsidP="00EF5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3A92" w:rsidRDefault="00A13A92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4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A13A92" w:rsidRDefault="00A13A92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5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3A92" w:rsidRDefault="00A13A92" w:rsidP="00EF59E2">
            <w:pPr>
              <w:pStyle w:val="ConsPlusNormal"/>
            </w:pPr>
          </w:p>
        </w:tc>
      </w:tr>
    </w:tbl>
    <w:p w:rsidR="00A13A92" w:rsidRDefault="00A13A92" w:rsidP="00A13A92">
      <w:pPr>
        <w:pStyle w:val="ConsPlusNormal"/>
        <w:jc w:val="both"/>
      </w:pPr>
    </w:p>
    <w:p w:rsidR="00A13A92" w:rsidRDefault="00A13A92" w:rsidP="00A13A92">
      <w:pPr>
        <w:pStyle w:val="ConsPlusNormal"/>
        <w:jc w:val="right"/>
      </w:pPr>
      <w:r>
        <w:t>(рекомендуемый образец)</w:t>
      </w:r>
    </w:p>
    <w:p w:rsidR="00A13A92" w:rsidRDefault="00A13A92" w:rsidP="00A13A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A13A92" w:rsidTr="00EF59E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center"/>
            </w:pPr>
            <w:bookmarkStart w:id="0" w:name="P346"/>
            <w:bookmarkEnd w:id="0"/>
            <w:r>
              <w:t>СВЕДЕНИЯ</w:t>
            </w:r>
          </w:p>
          <w:p w:rsidR="00A13A92" w:rsidRDefault="00A13A92" w:rsidP="00EF59E2">
            <w:pPr>
              <w:pStyle w:val="ConsPlusNormal"/>
              <w:jc w:val="center"/>
            </w:pPr>
            <w:r>
              <w:t>о численности и заработной плате работников</w:t>
            </w:r>
          </w:p>
          <w:p w:rsidR="00A13A92" w:rsidRDefault="00A13A92" w:rsidP="00EF59E2">
            <w:pPr>
              <w:pStyle w:val="ConsPlusNormal"/>
              <w:jc w:val="center"/>
            </w:pPr>
            <w:r>
              <w:t>___________________________________________________</w:t>
            </w:r>
          </w:p>
          <w:p w:rsidR="00A13A92" w:rsidRDefault="00A13A92" w:rsidP="00EF59E2">
            <w:pPr>
              <w:pStyle w:val="ConsPlusNormal"/>
              <w:jc w:val="center"/>
            </w:pPr>
            <w:r>
              <w:t>(полное наименование субъекта малого или среднего</w:t>
            </w:r>
          </w:p>
          <w:p w:rsidR="00A13A92" w:rsidRDefault="00A13A92" w:rsidP="00EF59E2">
            <w:pPr>
              <w:pStyle w:val="ConsPlusNormal"/>
              <w:jc w:val="center"/>
            </w:pPr>
            <w:r>
              <w:t>предпринимательства)</w:t>
            </w:r>
          </w:p>
        </w:tc>
      </w:tr>
      <w:tr w:rsidR="00A13A92" w:rsidTr="00EF59E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center"/>
            </w:pPr>
            <w:r>
              <w:t xml:space="preserve">из числа категорий граждан, указанных в </w:t>
            </w:r>
            <w:hyperlink r:id="rId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  <w:tr w:rsidR="00A13A92" w:rsidTr="00EF59E2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center"/>
            </w:pPr>
            <w:r>
              <w:t>на "__" ___________ 20__ года</w:t>
            </w:r>
          </w:p>
        </w:tc>
      </w:tr>
    </w:tbl>
    <w:p w:rsidR="00A13A92" w:rsidRDefault="00A13A92" w:rsidP="00A13A9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979"/>
        <w:gridCol w:w="2211"/>
        <w:gridCol w:w="2211"/>
      </w:tblGrid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N</w:t>
            </w:r>
          </w:p>
          <w:p w:rsidR="00A13A92" w:rsidRDefault="00A13A92" w:rsidP="00EF59E2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Фонд начисленной заработной платы за предшествующий календарный год, рублей</w:t>
            </w: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jc w:val="both"/>
            </w:pPr>
            <w:r>
              <w:t>Всего работники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jc w:val="both"/>
            </w:pPr>
            <w:r>
              <w:t xml:space="preserve">Работники, относящиеся к категориям, указанным в </w:t>
            </w:r>
            <w:hyperlink r:id="rId7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 (сумма </w:t>
            </w:r>
            <w:hyperlink w:anchor="P367" w:tooltip="2.1">
              <w:r>
                <w:rPr>
                  <w:color w:val="0000FF"/>
                </w:rPr>
                <w:t>строк 2.1</w:t>
              </w:r>
            </w:hyperlink>
            <w:r>
              <w:t xml:space="preserve"> - </w:t>
            </w:r>
            <w:hyperlink w:anchor="P403" w:tooltip="2.10">
              <w:r>
                <w:rPr>
                  <w:color w:val="0000FF"/>
                </w:rPr>
                <w:t>2.10</w:t>
              </w:r>
            </w:hyperlink>
            <w:r>
              <w:t>), в том числе: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bookmarkStart w:id="1" w:name="P367"/>
            <w:bookmarkEnd w:id="1"/>
            <w:r>
              <w:t>2.1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инвалиды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лица с ограниченными возможностями здоровья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3979" w:type="dxa"/>
            <w:vAlign w:val="bottom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 xml:space="preserve">пенсионеры и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lastRenderedPageBreak/>
              <w:t>2.5</w:t>
            </w:r>
          </w:p>
        </w:tc>
        <w:tc>
          <w:tcPr>
            <w:tcW w:w="3979" w:type="dxa"/>
            <w:vAlign w:val="bottom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3979" w:type="dxa"/>
            <w:vAlign w:val="center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3979" w:type="dxa"/>
            <w:vAlign w:val="bottom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беженцы и вынужденные переселенцы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  <w:vAlign w:val="bottom"/>
          </w:tcPr>
          <w:p w:rsidR="00A13A92" w:rsidRDefault="00A13A92" w:rsidP="00EF59E2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3979" w:type="dxa"/>
            <w:vAlign w:val="center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малоимущие граждане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3979" w:type="dxa"/>
            <w:vAlign w:val="center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bookmarkStart w:id="2" w:name="P403"/>
            <w:bookmarkEnd w:id="2"/>
            <w:r>
              <w:t>2.10</w:t>
            </w:r>
          </w:p>
        </w:tc>
        <w:tc>
          <w:tcPr>
            <w:tcW w:w="3979" w:type="dxa"/>
            <w:vAlign w:val="center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3979" w:type="dxa"/>
            <w:vAlign w:val="center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лица, осужденные к лишению свободы и принудительным работам в период отбывания наказания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680" w:type="dxa"/>
          </w:tcPr>
          <w:p w:rsidR="00A13A92" w:rsidRDefault="00A13A92" w:rsidP="00EF59E2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3979" w:type="dxa"/>
          </w:tcPr>
          <w:p w:rsidR="00A13A92" w:rsidRDefault="00A13A92" w:rsidP="00EF59E2">
            <w:pPr>
              <w:pStyle w:val="ConsPlusNormal"/>
              <w:ind w:left="283"/>
              <w:jc w:val="both"/>
            </w:pPr>
            <w:r>
              <w:t>ветераны боевых действий</w:t>
            </w: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2211" w:type="dxa"/>
          </w:tcPr>
          <w:p w:rsidR="00A13A92" w:rsidRDefault="00A13A92" w:rsidP="00EF59E2">
            <w:pPr>
              <w:pStyle w:val="ConsPlusNormal"/>
            </w:pPr>
          </w:p>
        </w:tc>
      </w:tr>
    </w:tbl>
    <w:p w:rsidR="00A13A92" w:rsidRDefault="00A13A92" w:rsidP="00A13A9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13A9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ind w:firstLine="540"/>
              <w:jc w:val="both"/>
            </w:pPr>
            <w:r>
              <w:t xml:space="preserve">Доля работников, относящихся к категориям, указанным в </w:t>
            </w:r>
            <w:hyperlink r:id="rId8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общей среднесписочной численности работников (человек) за предшествующий календарный год, в процентах - _____________.</w:t>
            </w:r>
          </w:p>
        </w:tc>
      </w:tr>
      <w:tr w:rsidR="00A13A9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both"/>
            </w:pPr>
          </w:p>
        </w:tc>
      </w:tr>
      <w:tr w:rsidR="00A13A92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A13A92" w:rsidRDefault="00A13A92" w:rsidP="00A13A92">
      <w:pPr>
        <w:pStyle w:val="ConsPlusNormal"/>
      </w:pPr>
      <w:bookmarkStart w:id="3" w:name="_GoBack"/>
      <w:bookmarkEnd w:id="3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A13A92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A13A92" w:rsidTr="00EF59E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</w:pPr>
          </w:p>
        </w:tc>
      </w:tr>
      <w:tr w:rsidR="00A13A92" w:rsidTr="00EF59E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3A92" w:rsidRDefault="00A13A92" w:rsidP="00EF59E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2B7214" w:rsidRDefault="002B7214"/>
    <w:sectPr w:rsidR="002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81"/>
    <w:rsid w:val="002B7214"/>
    <w:rsid w:val="009D0C81"/>
    <w:rsid w:val="00A1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6C3F7B-5D2E-4973-9211-A30D46BC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9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3A9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359&amp;dst=2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81359&amp;dst=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1359&amp;dst=200" TargetMode="External"/><Relationship Id="rId5" Type="http://schemas.openxmlformats.org/officeDocument/2006/relationships/hyperlink" Target="https://login.consultant.ru/link/?req=doc&amp;base=RZB&amp;n=473108&amp;dst=1000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399478&amp;dst=1000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Пронькина Екатерина Андреевна</cp:lastModifiedBy>
  <cp:revision>2</cp:revision>
  <dcterms:created xsi:type="dcterms:W3CDTF">2025-01-27T13:18:00Z</dcterms:created>
  <dcterms:modified xsi:type="dcterms:W3CDTF">2025-01-27T13:19:00Z</dcterms:modified>
</cp:coreProperties>
</file>