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50B40" w14:textId="77777777" w:rsidR="00624E9F" w:rsidRPr="00D261BA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47D5F8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C6B09C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722018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46273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5C25ED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7DBF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2EC85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9304A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E4991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6932D7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D042E9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3D88F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B7BFCB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3E043" w14:textId="77777777" w:rsidR="00624E9F" w:rsidRDefault="00624E9F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14:paraId="0A7F1E6B" w14:textId="0239C50D" w:rsidR="00624E9F" w:rsidRDefault="001B71D1" w:rsidP="00CA5F82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4E9F">
        <w:rPr>
          <w:rFonts w:ascii="Times New Roman" w:hAnsi="Times New Roman" w:cs="Times New Roman"/>
          <w:sz w:val="28"/>
          <w:szCs w:val="28"/>
        </w:rPr>
        <w:t>о теме</w:t>
      </w:r>
    </w:p>
    <w:p w14:paraId="7FB52FA8" w14:textId="77777777" w:rsidR="00BC79D8" w:rsidRPr="009A67FF" w:rsidRDefault="00BC79D8" w:rsidP="00BC79D8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Pr="009A67FF">
        <w:rPr>
          <w:rFonts w:ascii="Times New Roman" w:hAnsi="Times New Roman" w:cs="Times New Roman"/>
          <w:b/>
          <w:sz w:val="32"/>
          <w:szCs w:val="28"/>
        </w:rPr>
        <w:t xml:space="preserve">Малое и среднее предпринимательство </w:t>
      </w:r>
    </w:p>
    <w:p w14:paraId="64F248B3" w14:textId="77777777" w:rsidR="00BC79D8" w:rsidRDefault="00BC79D8" w:rsidP="00BC79D8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Смоленской области»</w:t>
      </w:r>
    </w:p>
    <w:p w14:paraId="500BBC03" w14:textId="3DDBE0DB" w:rsidR="00624E9F" w:rsidRDefault="00BC79D8" w:rsidP="00BC79D8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</w:t>
      </w:r>
      <w:r w:rsidRPr="00925050">
        <w:rPr>
          <w:rFonts w:ascii="Times New Roman" w:hAnsi="Times New Roman" w:cs="Times New Roman"/>
          <w:b/>
          <w:sz w:val="32"/>
          <w:szCs w:val="28"/>
        </w:rPr>
        <w:t>финансово-экономическо</w:t>
      </w:r>
      <w:r>
        <w:rPr>
          <w:rFonts w:ascii="Times New Roman" w:hAnsi="Times New Roman" w:cs="Times New Roman"/>
          <w:b/>
          <w:sz w:val="32"/>
          <w:szCs w:val="28"/>
        </w:rPr>
        <w:t>е</w:t>
      </w:r>
      <w:r w:rsidRPr="00925050">
        <w:rPr>
          <w:rFonts w:ascii="Times New Roman" w:hAnsi="Times New Roman" w:cs="Times New Roman"/>
          <w:b/>
          <w:sz w:val="32"/>
          <w:szCs w:val="28"/>
        </w:rPr>
        <w:t xml:space="preserve"> состояни</w:t>
      </w:r>
      <w:r>
        <w:rPr>
          <w:rFonts w:ascii="Times New Roman" w:hAnsi="Times New Roman" w:cs="Times New Roman"/>
          <w:b/>
          <w:sz w:val="32"/>
          <w:szCs w:val="28"/>
        </w:rPr>
        <w:t>е</w:t>
      </w:r>
      <w:r w:rsidRPr="00925050">
        <w:rPr>
          <w:rFonts w:ascii="Times New Roman" w:hAnsi="Times New Roman" w:cs="Times New Roman"/>
          <w:b/>
          <w:sz w:val="32"/>
          <w:szCs w:val="28"/>
        </w:rPr>
        <w:t xml:space="preserve"> субъектов малого и среднего предпринимательства</w:t>
      </w:r>
      <w:r>
        <w:rPr>
          <w:rFonts w:ascii="Times New Roman" w:hAnsi="Times New Roman" w:cs="Times New Roman"/>
          <w:b/>
          <w:sz w:val="32"/>
          <w:szCs w:val="28"/>
        </w:rPr>
        <w:t>)</w:t>
      </w:r>
    </w:p>
    <w:p w14:paraId="7A11638B" w14:textId="53997D10" w:rsidR="0070197E" w:rsidRPr="009A67FF" w:rsidRDefault="0068426D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(10.0</w:t>
      </w:r>
      <w:r w:rsidR="00057938">
        <w:rPr>
          <w:rFonts w:ascii="Times New Roman" w:hAnsi="Times New Roman" w:cs="Times New Roman"/>
          <w:b/>
          <w:sz w:val="32"/>
          <w:szCs w:val="28"/>
        </w:rPr>
        <w:t>3</w:t>
      </w:r>
      <w:r w:rsidR="008C7FC8">
        <w:rPr>
          <w:rFonts w:ascii="Times New Roman" w:hAnsi="Times New Roman" w:cs="Times New Roman"/>
          <w:b/>
          <w:sz w:val="32"/>
          <w:szCs w:val="28"/>
        </w:rPr>
        <w:t>.2026</w:t>
      </w:r>
      <w:r w:rsidR="0070197E">
        <w:rPr>
          <w:rFonts w:ascii="Times New Roman" w:hAnsi="Times New Roman" w:cs="Times New Roman"/>
          <w:b/>
          <w:sz w:val="32"/>
          <w:szCs w:val="28"/>
        </w:rPr>
        <w:t>)</w:t>
      </w:r>
    </w:p>
    <w:p w14:paraId="2ED419B2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A8C8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D8F66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13280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36491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5E837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A6225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8EA4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1035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A982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C88DA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CB0E3B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DAACC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E4B3F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98288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182A9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E4C8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BE883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A60E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65754" w14:textId="77777777" w:rsidR="00B43E8B" w:rsidRDefault="00B43E8B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3E8F4" w14:textId="77777777" w:rsid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E85F0" w14:textId="118D0F13" w:rsidR="00624E9F" w:rsidRPr="00624E9F" w:rsidRDefault="00624E9F" w:rsidP="00CA5F82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</w:rPr>
      </w:pPr>
      <w:r w:rsidRPr="00624E9F">
        <w:rPr>
          <w:rFonts w:ascii="Times New Roman" w:hAnsi="Times New Roman" w:cs="Times New Roman"/>
        </w:rPr>
        <w:t>по данным Единого реестра малого и среднего предпринимательства и Центрального банка Российской Федерации,</w:t>
      </w:r>
      <w:r w:rsidRPr="00624E9F">
        <w:rPr>
          <w:rFonts w:ascii="Helvetica" w:hAnsi="Helvetica" w:cs="Helvetica"/>
          <w:color w:val="25353D"/>
          <w:shd w:val="clear" w:color="auto" w:fill="FFFFFF"/>
        </w:rPr>
        <w:t xml:space="preserve"> </w:t>
      </w:r>
      <w:r w:rsidRPr="00624E9F">
        <w:rPr>
          <w:rFonts w:ascii="Times New Roman" w:hAnsi="Times New Roman" w:cs="Times New Roman"/>
        </w:rPr>
        <w:t>Территориального органа Федеральной службы государственной статистики по Смоленской области</w:t>
      </w:r>
      <w:r>
        <w:rPr>
          <w:rFonts w:ascii="Times New Roman" w:hAnsi="Times New Roman" w:cs="Times New Roman"/>
        </w:rPr>
        <w:t>, (данные обновляются по мере публикации информационных материалов</w:t>
      </w:r>
      <w:r w:rsidRPr="00624E9F">
        <w:rPr>
          <w:rFonts w:ascii="Times New Roman" w:hAnsi="Times New Roman" w:cs="Times New Roman"/>
        </w:rPr>
        <w:t>)</w:t>
      </w:r>
      <w:r w:rsidRPr="00624E9F">
        <w:rPr>
          <w:rFonts w:ascii="Times New Roman" w:hAnsi="Times New Roman" w:cs="Times New Roman"/>
        </w:rPr>
        <w:br w:type="page"/>
      </w:r>
    </w:p>
    <w:p w14:paraId="073022C0" w14:textId="09AC4CFC" w:rsidR="00624E9F" w:rsidRPr="00BC58E5" w:rsidRDefault="009A67FF" w:rsidP="00BC58E5">
      <w:pPr>
        <w:tabs>
          <w:tab w:val="left" w:pos="7938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8E5">
        <w:rPr>
          <w:rFonts w:ascii="Times New Roman" w:hAnsi="Times New Roman" w:cs="Times New Roman"/>
          <w:b/>
          <w:sz w:val="28"/>
          <w:szCs w:val="28"/>
        </w:rPr>
        <w:lastRenderedPageBreak/>
        <w:t>Валовый региональный продукт</w:t>
      </w:r>
    </w:p>
    <w:p w14:paraId="4966A769" w14:textId="77777777" w:rsidR="00B43E8B" w:rsidRPr="00BC58E5" w:rsidRDefault="00B43E8B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1723B94" w14:textId="77777777" w:rsidR="001130C9" w:rsidRPr="00BC58E5" w:rsidRDefault="001130C9" w:rsidP="001130C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среднего предпринимательства в 2021-2023 гг. и его доля в общем по регионам ЦФО.</w:t>
      </w:r>
    </w:p>
    <w:tbl>
      <w:tblPr>
        <w:tblW w:w="10206" w:type="dxa"/>
        <w:tblInd w:w="25" w:type="dxa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1133"/>
        <w:gridCol w:w="1275"/>
        <w:gridCol w:w="1135"/>
        <w:gridCol w:w="1276"/>
        <w:gridCol w:w="1134"/>
      </w:tblGrid>
      <w:tr w:rsidR="001130C9" w:rsidRPr="00BC58E5" w14:paraId="03036D7C" w14:textId="77777777" w:rsidTr="001130C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480B8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F8A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2B28D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C3C8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B389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 г.</w:t>
            </w:r>
          </w:p>
        </w:tc>
      </w:tr>
      <w:tr w:rsidR="001130C9" w:rsidRPr="00BC58E5" w14:paraId="74780E51" w14:textId="77777777" w:rsidTr="001130C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D1F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BE4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9AD4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A157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56DA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D7A4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7E86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D39C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1130C9" w:rsidRPr="00BC58E5" w14:paraId="4D90DA8C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A230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D8E4B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Ивановская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89E2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120 756,90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8F06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B60E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131 537,20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174AE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60D4E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163 701,60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937D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</w:t>
            </w:r>
          </w:p>
        </w:tc>
      </w:tr>
      <w:tr w:rsidR="001130C9" w:rsidRPr="00BC58E5" w14:paraId="17020F72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D0EB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A64DC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Костромская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C38B8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82 666,90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8BAC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2D05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96 098,40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E93B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5704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109 743,70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03DD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34,7</w:t>
            </w:r>
          </w:p>
        </w:tc>
      </w:tr>
      <w:tr w:rsidR="001130C9" w:rsidRPr="00BC58E5" w14:paraId="0393011C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738D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B90CE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Воронежская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EF16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439 481,80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EAEB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271B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488 793,00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11FE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25B2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514 879,90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0C144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</w:t>
            </w:r>
          </w:p>
        </w:tc>
      </w:tr>
      <w:tr w:rsidR="001130C9" w:rsidRPr="00BC58E5" w14:paraId="3F376BA9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9E338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2B061B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E95E14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145 649,50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6F0EFE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42F91A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159 663,10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FF4C59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C4CCB4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174 962,20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91E6C8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</w:tr>
      <w:tr w:rsidR="001130C9" w:rsidRPr="00BC58E5" w14:paraId="5176D71E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A17B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BF7B0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Ярославская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9BD4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214 037,80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E47C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5272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231 053,40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B553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D1D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263 543,20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AEB6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</w:tr>
      <w:tr w:rsidR="001130C9" w:rsidRPr="00BC58E5" w14:paraId="54B729F6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7E6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988DE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Владимирская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476C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190 164,50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C963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C90F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230 172,10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2B988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49A2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258 871,60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9CA6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</w:tr>
      <w:tr w:rsidR="001130C9" w:rsidRPr="00BC58E5" w14:paraId="5D37ABB1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199F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C32CF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5EAC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1 696 411,90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C4A8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4EBE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2 016 045,30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AA6E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D4C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2 674 700,60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0152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</w:tr>
      <w:tr w:rsidR="001130C9" w:rsidRPr="00BC58E5" w14:paraId="20437B37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2862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28D98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Орловская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ED5D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102 745,50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F4A5E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4ABC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106 829,50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EAA8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1414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113 508,10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2362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</w:tc>
      </w:tr>
      <w:tr w:rsidR="001130C9" w:rsidRPr="00BC58E5" w14:paraId="142C2F7D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A9DA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01EF5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Рязанская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09BC8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158 520,40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52E6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1409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174 955,90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6C1C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4FDF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195 829,70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F73D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</w:tr>
      <w:tr w:rsidR="001130C9" w:rsidRPr="00BC58E5" w14:paraId="4634CC37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6983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4C99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9628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161 749,90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5797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161F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172 862,10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8CA5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7B54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209 687,30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3970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</w:tr>
      <w:tr w:rsidR="001130C9" w:rsidRPr="00BC58E5" w14:paraId="35AD3E24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B456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35291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г. Москва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37B24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5 715 083,90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7CE38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F38C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7 017 395,60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0E1A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CF36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8 883 668,50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33B7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</w:tr>
      <w:tr w:rsidR="001130C9" w:rsidRPr="00BC58E5" w14:paraId="5C03B7A5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5B2E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E5C14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Калужская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F62A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160 798,40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77B9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D96D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176 113,40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186E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15E5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215 191,30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C938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</w:tr>
      <w:tr w:rsidR="001130C9" w:rsidRPr="00BC58E5" w14:paraId="7A6E20ED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9117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05BAD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Брянская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9B3F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136 828,60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A0CCE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A214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170 234,30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AECC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AFF5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165 420,90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26D0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1130C9" w:rsidRPr="00BC58E5" w14:paraId="12FE0C6F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2247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D2F75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Тамбовская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29A0E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122 400,10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D035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63544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131 766,30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6339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50E8E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137 954,50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C1EF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</w:tr>
      <w:tr w:rsidR="001130C9" w:rsidRPr="00BC58E5" w14:paraId="65C73C9E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B21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056A1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Белгородская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8276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265 136,60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C1D6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14F8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307 953,20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5276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5F5E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325 124,80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6B9E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24,2</w:t>
            </w:r>
          </w:p>
        </w:tc>
      </w:tr>
      <w:tr w:rsidR="001130C9" w:rsidRPr="00BC58E5" w14:paraId="56B7D95E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D67D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5A4BC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Тульская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7CE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217 428,10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DF4D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617F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238 629,90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3674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E003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BD7E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</w:tr>
      <w:tr w:rsidR="001130C9" w:rsidRPr="00BC58E5" w14:paraId="11D3D9B8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ADA6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A0A99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54D3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148 016,40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1568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187C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163 432,20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2DE7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D812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170 466,30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F992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</w:tr>
      <w:tr w:rsidR="001130C9" w:rsidRPr="00BC58E5" w14:paraId="582ADB52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42C2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FAD5D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Липецкая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A9BA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166 755,70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251D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9E4A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192 909,60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645DE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3360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186 543,50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BB4F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</w:t>
            </w:r>
          </w:p>
        </w:tc>
      </w:tr>
      <w:tr w:rsidR="001130C9" w:rsidRPr="00BC58E5" w14:paraId="195C44AB" w14:textId="77777777" w:rsidTr="001130C9">
        <w:trPr>
          <w:trHeight w:val="20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CC65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Центральный ФО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19A25" w14:textId="77777777" w:rsidR="001130C9" w:rsidRPr="00BC58E5" w:rsidRDefault="001130C9" w:rsidP="001130C9">
            <w:pPr>
              <w:spacing w:after="0" w:line="240" w:lineRule="auto"/>
              <w:ind w:left="-143" w:right="-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10 244 632,90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3739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6C604" w14:textId="77777777" w:rsidR="001130C9" w:rsidRPr="00BC58E5" w:rsidRDefault="001130C9" w:rsidP="001130C9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12 206 444,50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776F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B068C" w14:textId="77777777" w:rsidR="001130C9" w:rsidRPr="00BC58E5" w:rsidRDefault="001130C9" w:rsidP="001130C9">
            <w:pPr>
              <w:spacing w:after="0" w:line="240" w:lineRule="auto"/>
              <w:ind w:left="-127" w:right="-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15 035 836,70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6DA2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278</w:t>
            </w:r>
          </w:p>
        </w:tc>
      </w:tr>
    </w:tbl>
    <w:p w14:paraId="03C30BA6" w14:textId="77777777" w:rsidR="001130C9" w:rsidRPr="00BC58E5" w:rsidRDefault="001130C9" w:rsidP="001130C9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6CA28345" w14:textId="77777777" w:rsidR="001130C9" w:rsidRPr="00BC58E5" w:rsidRDefault="001130C9" w:rsidP="001130C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Валовый региональный продукт, созданный субъектами малого и среднего предпринимательства в 2021-2023 гг. и его доля в общем по регионам РФ.</w:t>
      </w:r>
    </w:p>
    <w:tbl>
      <w:tblPr>
        <w:tblW w:w="10464" w:type="dxa"/>
        <w:tblInd w:w="40" w:type="dxa"/>
        <w:tblLook w:val="04A0" w:firstRow="1" w:lastRow="0" w:firstColumn="1" w:lastColumn="0" w:noHBand="0" w:noVBand="1"/>
      </w:tblPr>
      <w:tblGrid>
        <w:gridCol w:w="417"/>
        <w:gridCol w:w="2457"/>
        <w:gridCol w:w="1242"/>
        <w:gridCol w:w="1271"/>
        <w:gridCol w:w="1271"/>
        <w:gridCol w:w="1270"/>
        <w:gridCol w:w="1266"/>
        <w:gridCol w:w="1271"/>
      </w:tblGrid>
      <w:tr w:rsidR="001130C9" w:rsidRPr="00BC58E5" w14:paraId="01B7552D" w14:textId="77777777" w:rsidTr="001130C9">
        <w:trPr>
          <w:trHeight w:val="315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2CF1A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FD49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Регион*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C5F6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4E07D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4EEBB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</w:tr>
      <w:tr w:rsidR="001130C9" w:rsidRPr="00BC58E5" w14:paraId="439DEC3F" w14:textId="77777777" w:rsidTr="001130C9">
        <w:trPr>
          <w:trHeight w:val="52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B5FA2" w14:textId="77777777" w:rsidR="001130C9" w:rsidRPr="00BC58E5" w:rsidRDefault="001130C9" w:rsidP="0011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0C435" w14:textId="77777777" w:rsidR="001130C9" w:rsidRPr="00BC58E5" w:rsidRDefault="001130C9" w:rsidP="00113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42DD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BCC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8A70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0BF5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9E9A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Объем, млн. руб.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4FB6B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в общем ВРП региона</w:t>
            </w:r>
          </w:p>
        </w:tc>
      </w:tr>
      <w:tr w:rsidR="001130C9" w:rsidRPr="00BC58E5" w14:paraId="07B9F320" w14:textId="77777777" w:rsidTr="001130C9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D057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70172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F1EC5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59CA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D6C47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FCE17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20A37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ED33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0C9" w:rsidRPr="00BC58E5" w14:paraId="14EEB50F" w14:textId="77777777" w:rsidTr="001130C9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0B5B2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171" w14:textId="77777777" w:rsidR="001130C9" w:rsidRPr="00BC58E5" w:rsidRDefault="001130C9" w:rsidP="0011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Воронежская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AB33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439 481,76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ACDB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2421D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482 328,35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F3690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D1EF6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514 879,88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98561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</w:tr>
      <w:tr w:rsidR="001130C9" w:rsidRPr="00BC58E5" w14:paraId="66ED57C7" w14:textId="77777777" w:rsidTr="001130C9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4AA4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48D73" w14:textId="77777777" w:rsidR="001130C9" w:rsidRPr="00BC58E5" w:rsidRDefault="001130C9" w:rsidP="0011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Республика Крым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36F11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199 920,61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87D12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30797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225 192,98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6E806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0028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248 396,29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EA2EE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</w:tr>
      <w:tr w:rsidR="001130C9" w:rsidRPr="00BC58E5" w14:paraId="5A142A55" w14:textId="77777777" w:rsidTr="001130C9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D6CE6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773D8" w14:textId="77777777" w:rsidR="001130C9" w:rsidRPr="00BC58E5" w:rsidRDefault="001130C9" w:rsidP="0011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Ульяновская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3F97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152 198,75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61576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2116F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191 322,66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38BD5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82491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226 746,51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F87A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</w:tr>
      <w:tr w:rsidR="001130C9" w:rsidRPr="00BC58E5" w14:paraId="57024CE2" w14:textId="77777777" w:rsidTr="001130C9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8EF6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5D555" w14:textId="77777777" w:rsidR="001130C9" w:rsidRPr="00BC58E5" w:rsidRDefault="001130C9" w:rsidP="0011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Ростовская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E237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689 931,89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424A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E2DBA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782 234,32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CE801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D210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893 984,53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8683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</w:tr>
      <w:tr w:rsidR="001130C9" w:rsidRPr="00BC58E5" w14:paraId="6E3EFE15" w14:textId="77777777" w:rsidTr="001130C9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C6A9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12F2B" w14:textId="77777777" w:rsidR="001130C9" w:rsidRPr="00BC58E5" w:rsidRDefault="001130C9" w:rsidP="0011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Республика Дагестан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B4D1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229 108,26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8C48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8DEE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267 090,91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B94DD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AB96D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328 836,01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86DF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31,8</w:t>
            </w:r>
          </w:p>
        </w:tc>
      </w:tr>
      <w:tr w:rsidR="001130C9" w:rsidRPr="00BC58E5" w14:paraId="41B7668E" w14:textId="77777777" w:rsidTr="001130C9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1A660A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6D74F78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Смоленская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D10962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145 649,48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05CEFC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8681D6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153 142,55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D3BFBE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13B11CE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174 962,23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226B34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</w:tr>
      <w:tr w:rsidR="001130C9" w:rsidRPr="00BC58E5" w14:paraId="4CF69007" w14:textId="77777777" w:rsidTr="001130C9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63A4A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70785" w14:textId="77777777" w:rsidR="001130C9" w:rsidRPr="00BC58E5" w:rsidRDefault="001130C9" w:rsidP="0011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Ярославская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83C99" w14:textId="77777777" w:rsidR="001130C9" w:rsidRPr="00BC58E5" w:rsidRDefault="001130C9" w:rsidP="001130C9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214 037,77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9BE21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FDE4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231 719,31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EAE3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E7A2D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263 543,18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1F666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</w:tr>
      <w:tr w:rsidR="001130C9" w:rsidRPr="00BC58E5" w14:paraId="23AA6BE5" w14:textId="77777777" w:rsidTr="001130C9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048BE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5F96" w14:textId="77777777" w:rsidR="001130C9" w:rsidRPr="00BC58E5" w:rsidRDefault="001130C9" w:rsidP="0011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Свердловская область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6F107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850 280,67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99D31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04030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1 028 117,51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B2DAF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4478D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1 274 584,32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9AFD0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</w:tr>
      <w:tr w:rsidR="001130C9" w:rsidRPr="00BC58E5" w14:paraId="779A3463" w14:textId="77777777" w:rsidTr="001130C9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A05E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18DB1" w14:textId="77777777" w:rsidR="001130C9" w:rsidRPr="00BC58E5" w:rsidRDefault="001130C9" w:rsidP="0011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Ставропольский край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5952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345 286,30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8729A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171EF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369 328,73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CBE8E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73A87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405 494,52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D5171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</w:tr>
      <w:tr w:rsidR="001130C9" w:rsidRPr="00BC58E5" w14:paraId="757FD43B" w14:textId="77777777" w:rsidTr="001130C9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8C015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DEB3A" w14:textId="77777777" w:rsidR="001130C9" w:rsidRPr="00BC58E5" w:rsidRDefault="001130C9" w:rsidP="0011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Приморский край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5E4D0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402 214,79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7EA1D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D1967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477 153,67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4471B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8A39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557 616,11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9787A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</w:tr>
      <w:tr w:rsidR="001130C9" w:rsidRPr="00BC58E5" w14:paraId="568AA0AC" w14:textId="77777777" w:rsidTr="001130C9">
        <w:trPr>
          <w:trHeight w:val="52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DBA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FCDF5" w14:textId="77777777" w:rsidR="001130C9" w:rsidRPr="00BC58E5" w:rsidRDefault="001130C9" w:rsidP="0011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Чувашская Республика-Чувашия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D36BA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131 965,75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947D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543B7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150 034,12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3AA0F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FCE79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178 210,38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0EDA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</w:tr>
      <w:tr w:rsidR="001130C9" w:rsidRPr="00BC58E5" w14:paraId="283B51CB" w14:textId="77777777" w:rsidTr="001130C9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2C160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14003" w14:textId="77777777" w:rsidR="001130C9" w:rsidRPr="00BC58E5" w:rsidRDefault="001130C9" w:rsidP="0011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19F8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13810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07EA0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69E8A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CC28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F062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0C9" w:rsidRPr="00BC58E5" w14:paraId="3EA69967" w14:textId="77777777" w:rsidTr="001130C9">
        <w:trPr>
          <w:trHeight w:val="315"/>
        </w:trPr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BDB3DD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9D3F7" w14:textId="77777777" w:rsidR="001130C9" w:rsidRPr="00BC58E5" w:rsidRDefault="001130C9" w:rsidP="001130C9">
            <w:pPr>
              <w:spacing w:after="0" w:line="240" w:lineRule="auto"/>
              <w:ind w:left="-197" w:right="-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27 186 318,20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58ACA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A3BFB" w14:textId="77777777" w:rsidR="001130C9" w:rsidRPr="00BC58E5" w:rsidRDefault="001130C9" w:rsidP="001130C9">
            <w:pPr>
              <w:spacing w:after="0" w:line="240" w:lineRule="auto"/>
              <w:ind w:left="-158" w:right="-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31 710 978,05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BC26F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EE348" w14:textId="77777777" w:rsidR="001130C9" w:rsidRPr="00BC58E5" w:rsidRDefault="001130C9" w:rsidP="001130C9">
            <w:pPr>
              <w:spacing w:after="0" w:line="240" w:lineRule="auto"/>
              <w:ind w:left="-148" w:right="-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37 617 868,42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21B8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23,9</w:t>
            </w:r>
          </w:p>
        </w:tc>
      </w:tr>
    </w:tbl>
    <w:p w14:paraId="1857E767" w14:textId="77777777" w:rsidR="001130C9" w:rsidRPr="00BC58E5" w:rsidRDefault="001130C9" w:rsidP="001130C9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7F550BDE" w14:textId="77777777" w:rsidR="001130C9" w:rsidRPr="00BC58E5" w:rsidRDefault="001130C9" w:rsidP="001130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 видно, что Смоленская область по итогам 2023 года находится на 4 месте среди 18 регионов ЦФО и на 14 месте среди всех регионов РФ по величине доли субъектов МСП в общем ВРП региона со значением 31,4% (174,96 млрд. руб.). В последнем году рассматриваемого периода объем ВРП, созданный субъектами МСП, увеличился на 15,30 млрд. руб., за 2 года – на 29,31 млрд. руб.</w:t>
      </w:r>
    </w:p>
    <w:p w14:paraId="7CB53F5A" w14:textId="77777777" w:rsidR="001130C9" w:rsidRDefault="001130C9" w:rsidP="001130C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04C5BB3" w14:textId="77777777" w:rsidR="001130C9" w:rsidRDefault="001130C9" w:rsidP="001130C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Доля в</w:t>
      </w:r>
      <w:r w:rsidRPr="00BC58E5">
        <w:rPr>
          <w:rFonts w:ascii="Times New Roman" w:hAnsi="Times New Roman" w:cs="Times New Roman"/>
          <w:b/>
          <w:sz w:val="20"/>
          <w:szCs w:val="20"/>
        </w:rPr>
        <w:t>алов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региональн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продукт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BC58E5">
        <w:rPr>
          <w:rFonts w:ascii="Times New Roman" w:hAnsi="Times New Roman" w:cs="Times New Roman"/>
          <w:b/>
          <w:sz w:val="20"/>
          <w:szCs w:val="20"/>
        </w:rPr>
        <w:t>, созданн</w:t>
      </w:r>
      <w:r>
        <w:rPr>
          <w:rFonts w:ascii="Times New Roman" w:hAnsi="Times New Roman" w:cs="Times New Roman"/>
          <w:b/>
          <w:sz w:val="20"/>
          <w:szCs w:val="20"/>
        </w:rPr>
        <w:t>ого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субъектами малого и среднего предпринимательства в 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BC58E5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BC58E5">
        <w:rPr>
          <w:rFonts w:ascii="Times New Roman" w:hAnsi="Times New Roman" w:cs="Times New Roman"/>
          <w:b/>
          <w:sz w:val="20"/>
          <w:szCs w:val="20"/>
        </w:rPr>
        <w:t xml:space="preserve"> гг. в общем </w:t>
      </w:r>
      <w:r>
        <w:rPr>
          <w:rFonts w:ascii="Times New Roman" w:hAnsi="Times New Roman" w:cs="Times New Roman"/>
          <w:b/>
          <w:sz w:val="20"/>
          <w:szCs w:val="20"/>
        </w:rPr>
        <w:t>по регионам ЦФО</w:t>
      </w:r>
    </w:p>
    <w:p w14:paraId="1C66D38C" w14:textId="77777777" w:rsidR="001130C9" w:rsidRDefault="001130C9" w:rsidP="001130C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25" w:type="dxa"/>
        <w:tblLook w:val="04A0" w:firstRow="1" w:lastRow="0" w:firstColumn="1" w:lastColumn="0" w:noHBand="0" w:noVBand="1"/>
      </w:tblPr>
      <w:tblGrid>
        <w:gridCol w:w="421"/>
        <w:gridCol w:w="2556"/>
        <w:gridCol w:w="1276"/>
        <w:gridCol w:w="1133"/>
        <w:gridCol w:w="1275"/>
        <w:gridCol w:w="1135"/>
        <w:gridCol w:w="1276"/>
        <w:gridCol w:w="1134"/>
      </w:tblGrid>
      <w:tr w:rsidR="001130C9" w:rsidRPr="00BC58E5" w14:paraId="5A75D19A" w14:textId="77777777" w:rsidTr="001130C9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5C74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A9A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15702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D98C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D800B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1130C9" w:rsidRPr="00BC58E5" w14:paraId="732838EE" w14:textId="77777777" w:rsidTr="001130C9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6F63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335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1DAC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33BC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B4D8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1C4EC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4E59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6AA82" w14:textId="77777777" w:rsidR="001130C9" w:rsidRPr="00BC58E5" w:rsidRDefault="001130C9" w:rsidP="001130C9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1130C9" w:rsidRPr="00BC58E5" w14:paraId="074D7129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CFE7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5B0CC0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Ивановская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04DC57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85F774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73151A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FD58F1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EEDE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D81E7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30C9" w:rsidRPr="00BC58E5" w14:paraId="2091AE16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AD74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21D77E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Воронежская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550406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880869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B780C3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D35970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D1B0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B2906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30C9" w:rsidRPr="00BC58E5" w14:paraId="7A1185A3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052D8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06DB92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Костромская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22453C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C6D66F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1D0651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88086D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7FD83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621B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130C9" w:rsidRPr="00BC58E5" w14:paraId="25EB385A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0CAA2" w14:textId="77777777" w:rsidR="001130C9" w:rsidRPr="000F7DF1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AA6B9E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Рязанская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EF39CE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897086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AE929B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3B1A8C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66FAF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6C1D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130C9" w:rsidRPr="00BC58E5" w14:paraId="63B156C7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DA7C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ADB15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338148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F37A07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9D3456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EDA041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9D5B9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8FA90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130C9" w:rsidRPr="00344D08" w14:paraId="74FA074A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55B02C9" w14:textId="77777777" w:rsidR="001130C9" w:rsidRPr="00344D0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bottom"/>
          </w:tcPr>
          <w:p w14:paraId="2F86A17A" w14:textId="77777777" w:rsidR="001130C9" w:rsidRPr="00344D0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344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5AED9199" w14:textId="77777777" w:rsidR="001130C9" w:rsidRPr="00344D0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66F770F9" w14:textId="77777777" w:rsidR="001130C9" w:rsidRPr="00344D0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3DB5EADB" w14:textId="77777777" w:rsidR="001130C9" w:rsidRPr="00344D0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</w:tcPr>
          <w:p w14:paraId="06FFAAB4" w14:textId="77777777" w:rsidR="001130C9" w:rsidRPr="00344D0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9447863" w14:textId="77777777" w:rsidR="001130C9" w:rsidRPr="00344D0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2CB1BE5" w14:textId="77777777" w:rsidR="001130C9" w:rsidRPr="00344D0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44D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130C9" w:rsidRPr="00BC58E5" w14:paraId="5B0237A7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69FB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58FBE1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C3B185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7DF96F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D6E10E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84A5BD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FA5C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65D4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130C9" w:rsidRPr="00BC58E5" w14:paraId="4E752D90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DE00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275424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Московская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D3B188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4EA10B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851FC1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1FF33A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2AFD1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FC429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130C9" w:rsidRPr="00BC58E5" w14:paraId="4CFFCBB5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1D0E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97A407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Ярославская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7C7B49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92601B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7DDBAD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615CF4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7E611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1E374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130C9" w:rsidRPr="00BC58E5" w14:paraId="3AF93BEB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6AE4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C7C2BD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Орловская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869F4F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9A5A96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9211DF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468A2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F9C7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027C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130C9" w:rsidRPr="00BC58E5" w14:paraId="7DC959D6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C88E8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CDA49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Калужская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6F1098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DC4440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332B75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170A08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8CFA3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28E4A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130C9" w:rsidRPr="00BC58E5" w14:paraId="2A0D37DC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8665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CB24B1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Москва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4B9BA1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E36BE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A70D42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B48EF2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C9809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134A3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130C9" w:rsidRPr="00BC58E5" w14:paraId="606CCFF1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4B7A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A58AFC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Тамбовская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D1A3D0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863A3B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74B0D7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B105EA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CCBBB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0AA29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130C9" w:rsidRPr="00BC58E5" w14:paraId="069AF3AB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243B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9CA44A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Брянская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57786E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B41416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738136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30B9C6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3D3DF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3DE10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130C9" w:rsidRPr="00BC58E5" w14:paraId="65E7E7AB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2912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07818D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Тульская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01C5C9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0D5A8A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575044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AF0E7B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4CFD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56A9E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130C9" w:rsidRPr="00BC58E5" w14:paraId="5DA03A7A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F74C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1F87C0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Липецкая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A7B6F4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227F31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763865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5E3A02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424DC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6E65C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130C9" w:rsidRPr="00BC58E5" w14:paraId="385268DE" w14:textId="77777777" w:rsidTr="001130C9">
        <w:trPr>
          <w:trHeight w:val="20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0391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CB9208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Белгородская область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AE12DA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15F5C9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82E985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59ACA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FFA71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7B0B1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130C9" w:rsidRPr="00BC58E5" w14:paraId="26CFFDBC" w14:textId="77777777" w:rsidTr="001130C9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DC2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6CED" w14:textId="77777777" w:rsidR="001130C9" w:rsidRPr="00DA0ED8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 xml:space="preserve"> Курская 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B91C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82823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88CB2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A7B88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D56A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52883" w14:textId="77777777" w:rsidR="001130C9" w:rsidRPr="00DA0ED8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0ED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130C9" w:rsidRPr="001B0072" w14:paraId="466DD104" w14:textId="77777777" w:rsidTr="001130C9">
        <w:trPr>
          <w:trHeight w:val="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EE77" w14:textId="77777777" w:rsidR="001130C9" w:rsidRPr="001B0072" w:rsidRDefault="001130C9" w:rsidP="001130C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0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Позиция Смоленской области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по доле МСП в ВРП по России*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9DA048D" w14:textId="77777777" w:rsidR="001130C9" w:rsidRPr="001B0072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D6D57" w14:textId="77777777" w:rsidR="001130C9" w:rsidRPr="001B0072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0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E886D75" w14:textId="77777777" w:rsidR="001130C9" w:rsidRPr="001B0072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0CF3" w14:textId="77777777" w:rsidR="001130C9" w:rsidRPr="001B0072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B00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EE9B266" w14:textId="77777777" w:rsidR="001130C9" w:rsidRPr="001B0072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</w:tbl>
    <w:p w14:paraId="7DF857BF" w14:textId="77777777" w:rsidR="001130C9" w:rsidRDefault="001130C9" w:rsidP="001130C9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без учета новых регионов РФ</w:t>
      </w:r>
    </w:p>
    <w:p w14:paraId="3B4B3DA9" w14:textId="77777777" w:rsidR="001130C9" w:rsidRPr="00BC58E5" w:rsidRDefault="001130C9" w:rsidP="001130C9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0895F39" w14:textId="77777777" w:rsidR="001130C9" w:rsidRPr="004E4B89" w:rsidRDefault="001130C9" w:rsidP="001130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Из таблиц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C58E5">
        <w:rPr>
          <w:rFonts w:ascii="Times New Roman" w:hAnsi="Times New Roman" w:cs="Times New Roman"/>
          <w:sz w:val="24"/>
          <w:szCs w:val="24"/>
        </w:rPr>
        <w:t xml:space="preserve"> видно, что Смоленская область по итогам 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BC58E5">
        <w:rPr>
          <w:rFonts w:ascii="Times New Roman" w:hAnsi="Times New Roman" w:cs="Times New Roman"/>
          <w:sz w:val="24"/>
          <w:szCs w:val="24"/>
        </w:rPr>
        <w:t xml:space="preserve">года находится на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месте среди 18 регионов ЦФО и на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C58E5">
        <w:rPr>
          <w:rFonts w:ascii="Times New Roman" w:hAnsi="Times New Roman" w:cs="Times New Roman"/>
          <w:sz w:val="24"/>
          <w:szCs w:val="24"/>
        </w:rPr>
        <w:t xml:space="preserve"> месте среди всех регионов РФ по величине доли субъектов МСП в общем ВРП региона со значением </w:t>
      </w:r>
      <w:r>
        <w:rPr>
          <w:rFonts w:ascii="Times New Roman" w:hAnsi="Times New Roman" w:cs="Times New Roman"/>
          <w:sz w:val="24"/>
          <w:szCs w:val="24"/>
        </w:rPr>
        <w:t>29,0</w:t>
      </w:r>
      <w:r w:rsidRPr="004E4B89">
        <w:rPr>
          <w:rFonts w:ascii="Times New Roman" w:hAnsi="Times New Roman" w:cs="Times New Roman"/>
          <w:sz w:val="24"/>
          <w:szCs w:val="24"/>
        </w:rPr>
        <w:t>% (190,0 млрд. руб.). В последнем году рассматриваемого периода объем ВРП, созданный субъектами МСП, увеличился на 15,8 млрд. руб. (на 9,1%), за 2 года – на 36,9 млрд. руб.</w:t>
      </w:r>
      <w:r>
        <w:rPr>
          <w:rFonts w:ascii="Times New Roman" w:hAnsi="Times New Roman" w:cs="Times New Roman"/>
          <w:sz w:val="24"/>
          <w:szCs w:val="24"/>
        </w:rPr>
        <w:t xml:space="preserve"> (на 24,1%).</w:t>
      </w:r>
    </w:p>
    <w:p w14:paraId="4116FDF3" w14:textId="77777777" w:rsidR="001130C9" w:rsidRPr="00BC58E5" w:rsidRDefault="001130C9" w:rsidP="001130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1930DD" w14:textId="77777777" w:rsidR="001130C9" w:rsidRPr="00BC58E5" w:rsidRDefault="001130C9" w:rsidP="001130C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2022-2024 гг. по регионам ЦФО.</w:t>
      </w:r>
    </w:p>
    <w:tbl>
      <w:tblPr>
        <w:tblW w:w="10555" w:type="dxa"/>
        <w:tblInd w:w="-289" w:type="dxa"/>
        <w:tblLook w:val="04A0" w:firstRow="1" w:lastRow="0" w:firstColumn="1" w:lastColumn="0" w:noHBand="0" w:noVBand="1"/>
      </w:tblPr>
      <w:tblGrid>
        <w:gridCol w:w="660"/>
        <w:gridCol w:w="2175"/>
        <w:gridCol w:w="1843"/>
        <w:gridCol w:w="1701"/>
        <w:gridCol w:w="1075"/>
        <w:gridCol w:w="1701"/>
        <w:gridCol w:w="1400"/>
      </w:tblGrid>
      <w:tr w:rsidR="001130C9" w:rsidRPr="00BC58E5" w14:paraId="3984562F" w14:textId="77777777" w:rsidTr="001130C9">
        <w:trPr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631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CDF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3754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2022,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46A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2023, млн. руб.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D31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57E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2024, млн. руб.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E90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1130C9" w:rsidRPr="00BC58E5" w14:paraId="316DC89A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1C1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A872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8148D" w14:textId="77777777" w:rsidR="001130C9" w:rsidRPr="00BC58E5" w:rsidRDefault="001130C9" w:rsidP="001130C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14 574 651,47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37B8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14 460 825,34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672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572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18 301 941,67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430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26,56%</w:t>
            </w:r>
          </w:p>
        </w:tc>
      </w:tr>
      <w:tr w:rsidR="001130C9" w:rsidRPr="00BC58E5" w14:paraId="36D6E36C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79F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A1AB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174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479 579,47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F54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488 236,64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58E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45C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606 124,52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7F9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24,15%</w:t>
            </w:r>
          </w:p>
        </w:tc>
      </w:tr>
      <w:tr w:rsidR="001130C9" w:rsidRPr="00BC58E5" w14:paraId="6BDBD6DF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88D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7B71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98814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273 054,46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1B9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289 491,00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5B4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5ED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340 352,88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A38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17,57%</w:t>
            </w:r>
          </w:p>
        </w:tc>
      </w:tr>
      <w:tr w:rsidR="001130C9" w:rsidRPr="00BC58E5" w14:paraId="4574BD7B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1ED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4694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04F1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445 636,31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0F7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517 393,92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B6C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977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605 884,22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237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17,10%</w:t>
            </w:r>
          </w:p>
        </w:tc>
      </w:tr>
      <w:tr w:rsidR="001130C9" w:rsidRPr="00BC58E5" w14:paraId="34C57C2C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F53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4D03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61B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561 499,72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FD2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591 238,61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A02E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C47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682 165,14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45E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15,38%</w:t>
            </w:r>
          </w:p>
        </w:tc>
      </w:tr>
      <w:tr w:rsidR="001130C9" w:rsidRPr="00BC58E5" w14:paraId="24A69FC3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73961F4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F6F8970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4F83F3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517 835,90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29DFD4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574 219,81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20AF7B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9CD2C2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652 899,17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F239F64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13,70%</w:t>
            </w:r>
          </w:p>
        </w:tc>
      </w:tr>
      <w:tr w:rsidR="001130C9" w:rsidRPr="00BC58E5" w14:paraId="60EF5EAD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CCE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F504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4634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498 471,85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B04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566 751,91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559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FB0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644 246,11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742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13,67%</w:t>
            </w:r>
          </w:p>
        </w:tc>
      </w:tr>
      <w:tr w:rsidR="001130C9" w:rsidRPr="00BC58E5" w14:paraId="23685AEC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F08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8704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6B7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1 414 289,67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556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1 395 512,47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4234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-1,33%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A82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1 569 617,82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6D5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12,48%</w:t>
            </w:r>
          </w:p>
        </w:tc>
      </w:tr>
      <w:tr w:rsidR="001130C9" w:rsidRPr="00BC58E5" w14:paraId="543DF837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E6C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22DD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2A6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437 075,33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EBD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514 762,97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6DF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CAC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576 608,92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594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12,01%</w:t>
            </w:r>
          </w:p>
        </w:tc>
      </w:tr>
      <w:tr w:rsidR="001130C9" w:rsidRPr="00BC58E5" w14:paraId="4E4F75E3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3B8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C8CA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A9B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543 721,88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1A5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585 567,68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2BB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B01E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651 000,36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6848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11,17%</w:t>
            </w:r>
          </w:p>
        </w:tc>
      </w:tr>
      <w:tr w:rsidR="001130C9" w:rsidRPr="00BC58E5" w14:paraId="372AFE77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565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1486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543E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4 629 667,69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6FC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5 296 363,67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8B1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327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5 857 000,89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1CA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10,59%</w:t>
            </w:r>
          </w:p>
        </w:tc>
      </w:tr>
      <w:tr w:rsidR="001130C9" w:rsidRPr="00BC58E5" w14:paraId="66AB32CE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FAFE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9AFF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BEF5E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707 510,56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D4F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765 243,48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168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B44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833 224,23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E334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8,88%</w:t>
            </w:r>
          </w:p>
        </w:tc>
      </w:tr>
      <w:tr w:rsidR="001130C9" w:rsidRPr="00BC58E5" w14:paraId="77D48239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FEC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C806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5CB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221 310,16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4D0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234 174,31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745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DD1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254 521,59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351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8,69%</w:t>
            </w:r>
          </w:p>
        </w:tc>
      </w:tr>
      <w:tr w:rsidR="001130C9" w:rsidRPr="00BC58E5" w14:paraId="04FF2F5D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B5A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8AC7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0AAF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329 101,44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9CA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365 940,67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80D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E32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387 137,00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B66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5,79%</w:t>
            </w:r>
          </w:p>
        </w:tc>
      </w:tr>
      <w:tr w:rsidR="001130C9" w:rsidRPr="00BC58E5" w14:paraId="7706BFC0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C12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C742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A18A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441 852,41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904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488 468,34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0CE8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CA7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516 010,25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1B3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5,64%</w:t>
            </w:r>
          </w:p>
        </w:tc>
      </w:tr>
      <w:tr w:rsidR="001130C9" w:rsidRPr="00BC58E5" w14:paraId="5CBF2EA5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153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EC54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0F3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213 634,58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430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258 857,34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A7D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528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269 833,17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DF7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4,24%</w:t>
            </w:r>
          </w:p>
        </w:tc>
      </w:tr>
      <w:tr w:rsidR="001130C9" w:rsidRPr="00BC58E5" w14:paraId="75AC2546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512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02A7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AC30" w14:textId="77777777" w:rsidR="001130C9" w:rsidRPr="00BC58E5" w:rsidRDefault="001130C9" w:rsidP="001130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458 168,79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A062" w14:textId="77777777" w:rsidR="001130C9" w:rsidRPr="00BC58E5" w:rsidRDefault="001130C9" w:rsidP="001130C9">
            <w:pPr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530 384,58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752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BFFE" w14:textId="77777777" w:rsidR="001130C9" w:rsidRPr="00BC58E5" w:rsidRDefault="001130C9" w:rsidP="001130C9">
            <w:pPr>
              <w:spacing w:after="0" w:line="240" w:lineRule="auto"/>
              <w:ind w:left="-14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545 148,52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4BE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</w:tr>
      <w:tr w:rsidR="001130C9" w:rsidRPr="00BC58E5" w14:paraId="33032C63" w14:textId="77777777" w:rsidTr="001130C9">
        <w:trPr>
          <w:trHeight w:val="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E364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6200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5858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359 979,81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E03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369 040,90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6DD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7C62" w14:textId="77777777" w:rsidR="001130C9" w:rsidRPr="00BC58E5" w:rsidRDefault="001130C9" w:rsidP="001130C9">
            <w:pPr>
              <w:spacing w:after="0" w:line="240" w:lineRule="auto"/>
              <w:ind w:left="-190" w:right="-16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372 583,49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A1CE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0,96%</w:t>
            </w:r>
          </w:p>
        </w:tc>
      </w:tr>
      <w:tr w:rsidR="001130C9" w:rsidRPr="00BC58E5" w14:paraId="36AC3522" w14:textId="77777777" w:rsidTr="001130C9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8F8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ЦФО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2043" w14:textId="77777777" w:rsidR="001130C9" w:rsidRPr="00BC58E5" w:rsidRDefault="001130C9" w:rsidP="001130C9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27 107 041,51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96D7" w14:textId="77777777" w:rsidR="001130C9" w:rsidRPr="00BC58E5" w:rsidRDefault="001130C9" w:rsidP="001130C9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28 292 473,63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6A2F" w14:textId="77777777" w:rsidR="001130C9" w:rsidRPr="00BC58E5" w:rsidRDefault="001130C9" w:rsidP="001130C9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4,37%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49C4" w14:textId="77777777" w:rsidR="001130C9" w:rsidRPr="00BC58E5" w:rsidRDefault="001130C9" w:rsidP="001130C9">
            <w:pPr>
              <w:spacing w:line="240" w:lineRule="auto"/>
              <w:ind w:firstLine="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33 666 299,94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C2FC" w14:textId="77777777" w:rsidR="001130C9" w:rsidRPr="00BC58E5" w:rsidRDefault="001130C9" w:rsidP="001130C9">
            <w:pPr>
              <w:spacing w:after="0" w:line="240" w:lineRule="auto"/>
              <w:ind w:firstLine="5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18,99%</w:t>
            </w:r>
          </w:p>
        </w:tc>
      </w:tr>
    </w:tbl>
    <w:p w14:paraId="077F2F4C" w14:textId="77777777" w:rsidR="001130C9" w:rsidRPr="00BC58E5" w:rsidRDefault="001130C9" w:rsidP="001130C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5463733" w14:textId="77777777" w:rsidR="001130C9" w:rsidRPr="00BC58E5" w:rsidRDefault="001130C9" w:rsidP="001130C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малых и средних предприятий в 2022-2024 гг. по регионам РФ</w:t>
      </w: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660"/>
        <w:gridCol w:w="1140"/>
        <w:gridCol w:w="1736"/>
        <w:gridCol w:w="1417"/>
      </w:tblGrid>
      <w:tr w:rsidR="001130C9" w:rsidRPr="00BC58E5" w14:paraId="15D4E2E2" w14:textId="77777777" w:rsidTr="001130C9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61C0690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8A390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ЦФО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ABA118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2022, млн. руб.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3EBE3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2023, млн. руб.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14:paraId="6514CFFF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14:paraId="6A7C5F6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Оборот 2024, млн. руб.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65A0C1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1130C9" w:rsidRPr="00BC58E5" w14:paraId="61E8753D" w14:textId="77777777" w:rsidTr="001130C9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310B89E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38747EF" w14:textId="77777777" w:rsidR="001130C9" w:rsidRPr="00BC58E5" w:rsidRDefault="001130C9" w:rsidP="001130C9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DF810E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466B8C6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3CB50B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9E4F6BD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DAA49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0C9" w:rsidRPr="00BC58E5" w14:paraId="5D3AFEBD" w14:textId="77777777" w:rsidTr="001130C9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DE69D32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329608F" w14:textId="77777777" w:rsidR="001130C9" w:rsidRPr="00BC58E5" w:rsidRDefault="001130C9" w:rsidP="001130C9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 xml:space="preserve">Ямало-Ненецкий автономный округ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69F5CF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171 430,20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D07F852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175 166,90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5CE1E6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2,18%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F71539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201 886,35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A0E9E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15,25%</w:t>
            </w:r>
          </w:p>
        </w:tc>
      </w:tr>
      <w:tr w:rsidR="001130C9" w:rsidRPr="00BC58E5" w14:paraId="1BBFD8B0" w14:textId="77777777" w:rsidTr="001130C9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B4B8A1A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FDE16F" w14:textId="77777777" w:rsidR="001130C9" w:rsidRPr="00BC58E5" w:rsidRDefault="001130C9" w:rsidP="001130C9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 xml:space="preserve">Республика Татарстан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5BE3EEF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2 311 248,48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E8127F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2 567 826,34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BE74A6F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11,10%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131F4909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2 951 003,57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41A767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14,92%</w:t>
            </w:r>
          </w:p>
        </w:tc>
      </w:tr>
      <w:tr w:rsidR="001130C9" w:rsidRPr="00BC58E5" w14:paraId="3B42BC55" w14:textId="77777777" w:rsidTr="001130C9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9E8893E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E5D6EE" w14:textId="77777777" w:rsidR="001130C9" w:rsidRPr="00BC58E5" w:rsidRDefault="001130C9" w:rsidP="001130C9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4734646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205 774,79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55BAECA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218 983,67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94D6089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6,42%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687D49D9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251 468,02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87011F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14,83%</w:t>
            </w:r>
          </w:p>
        </w:tc>
      </w:tr>
      <w:tr w:rsidR="001130C9" w:rsidRPr="00BC58E5" w14:paraId="4A875A6D" w14:textId="77777777" w:rsidTr="001130C9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0A3FD9F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992DA5" w14:textId="77777777" w:rsidR="001130C9" w:rsidRPr="00BC58E5" w:rsidRDefault="001130C9" w:rsidP="001130C9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5790222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1 182 095,62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E53C17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1 407 084,59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E3200BF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19,03%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F536571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1 608 430,95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6799E2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14,31%</w:t>
            </w:r>
          </w:p>
        </w:tc>
      </w:tr>
      <w:tr w:rsidR="001130C9" w:rsidRPr="00BC58E5" w14:paraId="0628139B" w14:textId="77777777" w:rsidTr="001130C9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5A4F3F2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2F576A" w14:textId="77777777" w:rsidR="001130C9" w:rsidRPr="00BC58E5" w:rsidRDefault="001130C9" w:rsidP="001130C9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73968CF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274 965,90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07684DF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283 724,21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DD4374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3,19%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1597795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322 691,99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4D7256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13,73%</w:t>
            </w:r>
          </w:p>
        </w:tc>
      </w:tr>
      <w:tr w:rsidR="001130C9" w:rsidRPr="00BC58E5" w14:paraId="6DC58120" w14:textId="77777777" w:rsidTr="001130C9">
        <w:trPr>
          <w:trHeight w:val="20"/>
        </w:trPr>
        <w:tc>
          <w:tcPr>
            <w:tcW w:w="568" w:type="dxa"/>
            <w:shd w:val="clear" w:color="000000" w:fill="D8E4BC"/>
            <w:noWrap/>
            <w:vAlign w:val="center"/>
            <w:hideMark/>
          </w:tcPr>
          <w:p w14:paraId="4A84C3E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8" w:type="dxa"/>
            <w:shd w:val="clear" w:color="000000" w:fill="D8E4BC"/>
            <w:vAlign w:val="center"/>
            <w:hideMark/>
          </w:tcPr>
          <w:p w14:paraId="625D31CA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1843" w:type="dxa"/>
            <w:shd w:val="clear" w:color="000000" w:fill="D8E4BC"/>
            <w:noWrap/>
            <w:vAlign w:val="center"/>
            <w:hideMark/>
          </w:tcPr>
          <w:p w14:paraId="2C4BF24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517 835,90</w:t>
            </w:r>
          </w:p>
        </w:tc>
        <w:tc>
          <w:tcPr>
            <w:tcW w:w="1660" w:type="dxa"/>
            <w:shd w:val="clear" w:color="000000" w:fill="D8E4BC"/>
            <w:noWrap/>
            <w:vAlign w:val="center"/>
            <w:hideMark/>
          </w:tcPr>
          <w:p w14:paraId="789AEDE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574 219,81</w:t>
            </w:r>
          </w:p>
        </w:tc>
        <w:tc>
          <w:tcPr>
            <w:tcW w:w="1140" w:type="dxa"/>
            <w:shd w:val="clear" w:color="000000" w:fill="D8E4BC"/>
            <w:noWrap/>
            <w:vAlign w:val="center"/>
            <w:hideMark/>
          </w:tcPr>
          <w:p w14:paraId="6AA59BC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10,89%</w:t>
            </w:r>
          </w:p>
        </w:tc>
        <w:tc>
          <w:tcPr>
            <w:tcW w:w="1736" w:type="dxa"/>
            <w:shd w:val="clear" w:color="000000" w:fill="D8E4BC"/>
            <w:noWrap/>
            <w:vAlign w:val="center"/>
            <w:hideMark/>
          </w:tcPr>
          <w:p w14:paraId="6E55C14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652 899,17</w:t>
            </w:r>
          </w:p>
        </w:tc>
        <w:tc>
          <w:tcPr>
            <w:tcW w:w="1417" w:type="dxa"/>
            <w:shd w:val="clear" w:color="000000" w:fill="D8E4BC"/>
            <w:noWrap/>
            <w:vAlign w:val="center"/>
            <w:hideMark/>
          </w:tcPr>
          <w:p w14:paraId="6AE4FCD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13,70%</w:t>
            </w:r>
          </w:p>
        </w:tc>
      </w:tr>
      <w:tr w:rsidR="001130C9" w:rsidRPr="00BC58E5" w14:paraId="657E61B6" w14:textId="77777777" w:rsidTr="001130C9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4CF7968B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1573E51" w14:textId="77777777" w:rsidR="001130C9" w:rsidRPr="00BC58E5" w:rsidRDefault="001130C9" w:rsidP="001130C9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FE91E1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498 471,85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32F202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566 751,91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1F179F2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13,70%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17E0037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644 246,11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F1E22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13,67%</w:t>
            </w:r>
          </w:p>
        </w:tc>
      </w:tr>
      <w:tr w:rsidR="001130C9" w:rsidRPr="00BC58E5" w14:paraId="360821B1" w14:textId="77777777" w:rsidTr="001130C9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C777802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43A5FD" w14:textId="77777777" w:rsidR="001130C9" w:rsidRPr="00BC58E5" w:rsidRDefault="001130C9" w:rsidP="001130C9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443BCC5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170 804,12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5AD8D96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188 436,92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E1D79E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10,32%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BDB490B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213 514,93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8E2402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13,31%</w:t>
            </w:r>
          </w:p>
        </w:tc>
      </w:tr>
      <w:tr w:rsidR="001130C9" w:rsidRPr="00BC58E5" w14:paraId="75F72FB7" w14:textId="77777777" w:rsidTr="001130C9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7101494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9654205" w14:textId="77777777" w:rsidR="001130C9" w:rsidRPr="00BC58E5" w:rsidRDefault="001130C9" w:rsidP="001130C9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CA2A531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387 363,29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6A80771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441 916,93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7324E3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14,08%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FEEAD5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500 353,31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7C4F34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13,22%</w:t>
            </w:r>
          </w:p>
        </w:tc>
      </w:tr>
      <w:tr w:rsidR="001130C9" w:rsidRPr="00BC58E5" w14:paraId="38D190B6" w14:textId="77777777" w:rsidTr="001130C9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6EE77AB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71B32A" w14:textId="77777777" w:rsidR="001130C9" w:rsidRPr="00BC58E5" w:rsidRDefault="001130C9" w:rsidP="001130C9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5F31625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522 685,94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9A552A6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554 746,16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6606F8A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6,13%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7CA3D4AD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627 033,26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22DEFE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13,03%</w:t>
            </w:r>
          </w:p>
        </w:tc>
      </w:tr>
      <w:tr w:rsidR="001130C9" w:rsidRPr="00BC58E5" w14:paraId="5B6DECEA" w14:textId="77777777" w:rsidTr="001130C9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5AA9792C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9A6BC5" w14:textId="77777777" w:rsidR="001130C9" w:rsidRPr="00BC58E5" w:rsidRDefault="001130C9" w:rsidP="001130C9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92535C9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102 829,38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38D5C5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113 688,93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11BC31A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10,56%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5118AC50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128 388,97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975A3F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12,93%</w:t>
            </w:r>
          </w:p>
        </w:tc>
      </w:tr>
      <w:tr w:rsidR="001130C9" w:rsidRPr="00BC58E5" w14:paraId="77D2A7F2" w14:textId="77777777" w:rsidTr="001130C9">
        <w:trPr>
          <w:trHeight w:val="2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2326B888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…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F8205FC" w14:textId="77777777" w:rsidR="001130C9" w:rsidRPr="00BC58E5" w:rsidRDefault="001130C9" w:rsidP="001130C9">
            <w:pPr>
              <w:spacing w:after="0" w:line="240" w:lineRule="auto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A2C607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37CF5B0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BEA5FF2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096F75E6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0AA7C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130C9" w:rsidRPr="00BC58E5" w14:paraId="6A992B62" w14:textId="77777777" w:rsidTr="001130C9">
        <w:trPr>
          <w:trHeight w:val="20"/>
        </w:trPr>
        <w:tc>
          <w:tcPr>
            <w:tcW w:w="2836" w:type="dxa"/>
            <w:gridSpan w:val="2"/>
            <w:shd w:val="clear" w:color="auto" w:fill="auto"/>
            <w:noWrap/>
            <w:vAlign w:val="center"/>
            <w:hideMark/>
          </w:tcPr>
          <w:p w14:paraId="6781F36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F62FC32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71 126 294,96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3720533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78 849 380,01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83E32E5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10,86%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14:paraId="25334BF7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18"/>
                <w:szCs w:val="18"/>
                <w:lang w:eastAsia="ru-RU"/>
              </w:rPr>
              <w:t>91 519 790,44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F6153A" w14:textId="77777777" w:rsidR="001130C9" w:rsidRPr="00BC58E5" w:rsidRDefault="001130C9" w:rsidP="001130C9">
            <w:pPr>
              <w:spacing w:after="0" w:line="240" w:lineRule="auto"/>
              <w:jc w:val="center"/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ЕШЬ" w:eastAsia="Times New Roman" w:hAnsi="ЕШЬ" w:cs="Times New Roman"/>
                <w:b/>
                <w:bCs/>
                <w:color w:val="000000"/>
                <w:sz w:val="20"/>
                <w:szCs w:val="20"/>
                <w:lang w:eastAsia="ru-RU"/>
              </w:rPr>
              <w:t>16,07%</w:t>
            </w:r>
          </w:p>
        </w:tc>
      </w:tr>
    </w:tbl>
    <w:p w14:paraId="11223C3A" w14:textId="77777777" w:rsidR="001130C9" w:rsidRPr="00BC58E5" w:rsidRDefault="001130C9" w:rsidP="001130C9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без учета новых регионов РФ</w:t>
      </w:r>
    </w:p>
    <w:p w14:paraId="696D2694" w14:textId="77777777" w:rsidR="001130C9" w:rsidRPr="00BC58E5" w:rsidRDefault="001130C9" w:rsidP="001130C9">
      <w:pPr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</w:p>
    <w:p w14:paraId="1B6DEDBC" w14:textId="77777777" w:rsidR="001130C9" w:rsidRPr="00BC58E5" w:rsidRDefault="001130C9" w:rsidP="001130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данным, представленным в таблице, видно, что оборот малых и средних предприятий (без учета выручки индивидуальных предпринимателей), осуществляющих деятельность в Смоленской области, увеличился на 135,06 млрд. руб. или на 26,08% с 2022 по 2024 гг. При этом прирост в 2023г. составил 10,89%, а в 2024 г. – 13,70%, что является 6 показателем среди 18 регионов ЦФО И 40 показателем среди всех регионов РФ.</w:t>
      </w:r>
    </w:p>
    <w:p w14:paraId="63460356" w14:textId="77777777" w:rsidR="001130C9" w:rsidRPr="00BC58E5" w:rsidRDefault="001130C9" w:rsidP="001130C9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14:paraId="0FFAE35F" w14:textId="77777777" w:rsidR="001130C9" w:rsidRPr="00BC58E5" w:rsidRDefault="001130C9" w:rsidP="001130C9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58E5">
        <w:rPr>
          <w:rFonts w:ascii="Times New Roman" w:hAnsi="Times New Roman" w:cs="Times New Roman"/>
          <w:b/>
          <w:sz w:val="20"/>
          <w:szCs w:val="20"/>
        </w:rPr>
        <w:t>Оборот субъектов МСП Смоленской области в 2022-2024 гг..</w:t>
      </w:r>
    </w:p>
    <w:tbl>
      <w:tblPr>
        <w:tblW w:w="10201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1271"/>
        <w:gridCol w:w="1417"/>
        <w:gridCol w:w="1276"/>
        <w:gridCol w:w="1400"/>
        <w:gridCol w:w="1293"/>
      </w:tblGrid>
      <w:tr w:rsidR="001130C9" w:rsidRPr="00BC58E5" w14:paraId="4E0FFC63" w14:textId="77777777" w:rsidTr="001130C9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60EC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F40F" w14:textId="77777777" w:rsidR="001130C9" w:rsidRPr="00BC58E5" w:rsidRDefault="001130C9" w:rsidP="001130C9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2022 г., млн. руб.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B161" w14:textId="77777777" w:rsidR="001130C9" w:rsidRPr="00BC58E5" w:rsidRDefault="001130C9" w:rsidP="001130C9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861E" w14:textId="77777777" w:rsidR="001130C9" w:rsidRPr="00BC58E5" w:rsidRDefault="001130C9" w:rsidP="001130C9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2023 г., млн.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095D" w14:textId="77777777" w:rsidR="001130C9" w:rsidRPr="00BC58E5" w:rsidRDefault="001130C9" w:rsidP="001130C9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EDCF" w14:textId="77777777" w:rsidR="001130C9" w:rsidRPr="00BC58E5" w:rsidRDefault="001130C9" w:rsidP="001130C9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Оборот в 2024 г., млн. руб.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DA71" w14:textId="77777777" w:rsidR="001130C9" w:rsidRPr="00BC58E5" w:rsidRDefault="001130C9" w:rsidP="001130C9">
            <w:pPr>
              <w:spacing w:after="0" w:line="240" w:lineRule="auto"/>
              <w:ind w:left="-108" w:right="-10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 общем объеме</w:t>
            </w:r>
          </w:p>
        </w:tc>
      </w:tr>
      <w:tr w:rsidR="001130C9" w:rsidRPr="00BC58E5" w14:paraId="1ADD9580" w14:textId="77777777" w:rsidTr="001130C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4BEA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23B4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213 190,41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861D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B23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221 599,06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E43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31,62%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CBB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266 715,18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6064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33,39%</w:t>
            </w:r>
          </w:p>
        </w:tc>
      </w:tr>
      <w:tr w:rsidR="001130C9" w:rsidRPr="00BC58E5" w14:paraId="0ACCAD09" w14:textId="77777777" w:rsidTr="001130C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19AE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125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231 267,16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4255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845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273 795,87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69DA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39,07%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C56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308 983,95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1DB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38,68%</w:t>
            </w:r>
          </w:p>
        </w:tc>
      </w:tr>
      <w:tr w:rsidR="001130C9" w:rsidRPr="00BC58E5" w14:paraId="608AD49D" w14:textId="77777777" w:rsidTr="001130C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EFEF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 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907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73 378,33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33F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8BE8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78 824,88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22D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761C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77 200,04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BCE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9,66%</w:t>
            </w:r>
          </w:p>
        </w:tc>
      </w:tr>
      <w:tr w:rsidR="001130C9" w:rsidRPr="00BC58E5" w14:paraId="309389F2" w14:textId="77777777" w:rsidTr="001130C9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7E0D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8B98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121 699,51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1C02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781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126 564,54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758F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18,06%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A8F1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145 982,70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1606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18,27%</w:t>
            </w:r>
          </w:p>
        </w:tc>
      </w:tr>
      <w:tr w:rsidR="001130C9" w:rsidRPr="00BC58E5" w14:paraId="181909F9" w14:textId="77777777" w:rsidTr="001130C9">
        <w:trPr>
          <w:trHeight w:val="2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D15F" w14:textId="77777777" w:rsidR="001130C9" w:rsidRPr="00BC58E5" w:rsidRDefault="001130C9" w:rsidP="001130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F5CB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639 535,41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1CC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C253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700 784,35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E7A9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FB77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798 881,87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B920" w14:textId="77777777" w:rsidR="001130C9" w:rsidRPr="00BC58E5" w:rsidRDefault="001130C9" w:rsidP="001130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13A046FD" w14:textId="77777777" w:rsidR="001130C9" w:rsidRPr="00BC58E5" w:rsidRDefault="001130C9" w:rsidP="001130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06D00DDD" w14:textId="77777777" w:rsidR="001130C9" w:rsidRPr="00BC58E5" w:rsidRDefault="001130C9" w:rsidP="001130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в таблице видно, что в 2024 году в регионе существенно вырос объем оборота малых и микропредприятий, а также выручка индивидуальных предпринимателей; при этом у средних предприятий объем оказался незначительно ниже уровня прошлого года. Доля микропредприятий в общем объеме оборота субъектов МСП на протяжении рассматриваемого периода увеличилась на 0,05%; доля малых предприятий увеличилась на 2,52%; доля средних предприятий уменьшилась на 1,81%, доля ИП уменьшилась на 0,76%.</w:t>
      </w:r>
    </w:p>
    <w:p w14:paraId="5E3BA3F9" w14:textId="770A06BD" w:rsidR="0054737A" w:rsidRPr="00BC58E5" w:rsidRDefault="0054737A" w:rsidP="00BC58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57B6D9D" w14:textId="7EEEA100" w:rsidR="001B71D1" w:rsidRPr="00BC58E5" w:rsidRDefault="001B71D1" w:rsidP="00BC58E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F9B">
        <w:rPr>
          <w:rFonts w:ascii="Times New Roman" w:hAnsi="Times New Roman" w:cs="Times New Roman"/>
          <w:b/>
          <w:sz w:val="28"/>
          <w:szCs w:val="28"/>
        </w:rPr>
        <w:lastRenderedPageBreak/>
        <w:t>Структурная и количественная динамика в малом и среднем пре</w:t>
      </w:r>
      <w:r w:rsidR="00AF65E1" w:rsidRPr="00AD7F9B">
        <w:rPr>
          <w:rFonts w:ascii="Times New Roman" w:hAnsi="Times New Roman" w:cs="Times New Roman"/>
          <w:b/>
          <w:sz w:val="28"/>
          <w:szCs w:val="28"/>
        </w:rPr>
        <w:t>дпр</w:t>
      </w:r>
      <w:r w:rsidR="001F4C7C" w:rsidRPr="00AD7F9B">
        <w:rPr>
          <w:rFonts w:ascii="Times New Roman" w:hAnsi="Times New Roman" w:cs="Times New Roman"/>
          <w:b/>
          <w:sz w:val="28"/>
          <w:szCs w:val="28"/>
        </w:rPr>
        <w:t>иним</w:t>
      </w:r>
      <w:r w:rsidR="00145A36" w:rsidRPr="00AD7F9B">
        <w:rPr>
          <w:rFonts w:ascii="Times New Roman" w:hAnsi="Times New Roman" w:cs="Times New Roman"/>
          <w:b/>
          <w:sz w:val="28"/>
          <w:szCs w:val="28"/>
        </w:rPr>
        <w:t>а</w:t>
      </w:r>
      <w:r w:rsidR="000955C9" w:rsidRPr="00AD7F9B">
        <w:rPr>
          <w:rFonts w:ascii="Times New Roman" w:hAnsi="Times New Roman" w:cs="Times New Roman"/>
          <w:b/>
          <w:sz w:val="28"/>
          <w:szCs w:val="28"/>
        </w:rPr>
        <w:t xml:space="preserve">тельстве за период с 10 </w:t>
      </w:r>
      <w:r w:rsidR="00EA1594" w:rsidRPr="00AD7F9B">
        <w:rPr>
          <w:rFonts w:ascii="Times New Roman" w:hAnsi="Times New Roman" w:cs="Times New Roman"/>
          <w:b/>
          <w:sz w:val="28"/>
          <w:szCs w:val="28"/>
        </w:rPr>
        <w:t>марта</w:t>
      </w:r>
      <w:r w:rsidR="000955C9" w:rsidRPr="00AD7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340" w:rsidRPr="00AD7F9B">
        <w:rPr>
          <w:rFonts w:ascii="Times New Roman" w:hAnsi="Times New Roman" w:cs="Times New Roman"/>
          <w:b/>
          <w:sz w:val="28"/>
          <w:szCs w:val="28"/>
        </w:rPr>
        <w:t>202</w:t>
      </w:r>
      <w:r w:rsidR="008C7FC8" w:rsidRPr="00AD7F9B">
        <w:rPr>
          <w:rFonts w:ascii="Times New Roman" w:hAnsi="Times New Roman" w:cs="Times New Roman"/>
          <w:b/>
          <w:sz w:val="28"/>
          <w:szCs w:val="28"/>
        </w:rPr>
        <w:t>5</w:t>
      </w:r>
      <w:r w:rsidRPr="00AD7F9B">
        <w:rPr>
          <w:rFonts w:ascii="Times New Roman" w:hAnsi="Times New Roman" w:cs="Times New Roman"/>
          <w:b/>
          <w:sz w:val="28"/>
          <w:szCs w:val="28"/>
        </w:rPr>
        <w:t xml:space="preserve"> г. по 10 </w:t>
      </w:r>
      <w:r w:rsidR="00EA1594" w:rsidRPr="00AD7F9B">
        <w:rPr>
          <w:rFonts w:ascii="Times New Roman" w:hAnsi="Times New Roman" w:cs="Times New Roman"/>
          <w:b/>
          <w:sz w:val="28"/>
          <w:szCs w:val="28"/>
        </w:rPr>
        <w:t>марта</w:t>
      </w:r>
      <w:r w:rsidR="00D2697A" w:rsidRPr="00AD7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67" w:rsidRPr="00AD7F9B">
        <w:rPr>
          <w:rFonts w:ascii="Times New Roman" w:hAnsi="Times New Roman" w:cs="Times New Roman"/>
          <w:b/>
          <w:sz w:val="28"/>
          <w:szCs w:val="28"/>
        </w:rPr>
        <w:t>202</w:t>
      </w:r>
      <w:r w:rsidR="008C7FC8" w:rsidRPr="00AD7F9B">
        <w:rPr>
          <w:rFonts w:ascii="Times New Roman" w:hAnsi="Times New Roman" w:cs="Times New Roman"/>
          <w:b/>
          <w:sz w:val="28"/>
          <w:szCs w:val="28"/>
        </w:rPr>
        <w:t>6</w:t>
      </w:r>
      <w:r w:rsidRPr="00AD7F9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5B290051" w14:textId="77777777" w:rsidR="001B71D1" w:rsidRPr="00BC58E5" w:rsidRDefault="001B71D1" w:rsidP="00BC58E5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0474932" w14:textId="4D87EE72" w:rsidR="00D41F10" w:rsidRPr="008E6F10" w:rsidRDefault="00D41F10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регионах ЦФО 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с 10.0</w:t>
      </w:r>
      <w:r w:rsidR="00AD7F9B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.2025 по 10.0</w:t>
      </w:r>
      <w:r w:rsidR="00AD7F9B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807DE7">
        <w:rPr>
          <w:rFonts w:ascii="Times New Roman" w:hAnsi="Times New Roman" w:cs="Times New Roman"/>
          <w:b/>
          <w:bCs/>
          <w:sz w:val="20"/>
          <w:szCs w:val="20"/>
        </w:rPr>
        <w:t>.2026</w:t>
      </w:r>
      <w:r w:rsidR="00E85C18"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W w:w="1006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1417"/>
        <w:gridCol w:w="1418"/>
        <w:gridCol w:w="1417"/>
        <w:gridCol w:w="1418"/>
      </w:tblGrid>
      <w:tr w:rsidR="003823C7" w:rsidRPr="00BC58E5" w14:paraId="0A5D9A5D" w14:textId="77777777" w:rsidTr="003823C7">
        <w:trPr>
          <w:trHeight w:val="2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4C4F" w14:textId="6AEC17BF" w:rsidR="003823C7" w:rsidRPr="00BC58E5" w:rsidRDefault="003823C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5322" w14:textId="0B613C37" w:rsidR="003823C7" w:rsidRPr="00BC58E5" w:rsidRDefault="003823C7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106C" w14:textId="75E680AB" w:rsidR="003823C7" w:rsidRPr="00BC58E5" w:rsidRDefault="00807DE7" w:rsidP="008B41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1C37" w14:textId="7386D472" w:rsidR="003823C7" w:rsidRPr="00BC58E5" w:rsidRDefault="00807DE7" w:rsidP="008B4194">
            <w:pPr>
              <w:spacing w:after="0" w:line="240" w:lineRule="auto"/>
              <w:ind w:left="-71" w:right="-2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5B77F8" w14:textId="08851AEF" w:rsidR="003823C7" w:rsidRPr="00BC58E5" w:rsidRDefault="003823C7" w:rsidP="00BC58E5">
            <w:pPr>
              <w:spacing w:after="0" w:line="240" w:lineRule="auto"/>
              <w:ind w:left="-5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5160F82" w14:textId="0C793D53" w:rsidR="003823C7" w:rsidRPr="00BC58E5" w:rsidRDefault="003823C7" w:rsidP="00BC58E5">
            <w:pPr>
              <w:spacing w:after="0" w:line="240" w:lineRule="auto"/>
              <w:ind w:left="-5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AD7F9B" w:rsidRPr="00BC58E5" w14:paraId="2AC06710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94BD" w14:textId="42378A42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DDEC" w14:textId="47DA5C83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03F" w14:textId="0A4B5280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89 466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3BD1" w14:textId="12920833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93 628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5E71" w14:textId="5305B88D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E2F9" w14:textId="346602CF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4,65%</w:t>
            </w:r>
          </w:p>
        </w:tc>
      </w:tr>
      <w:tr w:rsidR="00AD7F9B" w:rsidRPr="00BC58E5" w14:paraId="5484C4DB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AD46" w14:textId="6EA9E64D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35D1" w14:textId="039C08E0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4F2B" w14:textId="576D6527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463 604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43F5" w14:textId="7BD5A898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484 785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A6A" w14:textId="12B7BEB7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6A60" w14:textId="0C0AF599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4,57%</w:t>
            </w:r>
          </w:p>
        </w:tc>
      </w:tr>
      <w:tr w:rsidR="00AD7F9B" w:rsidRPr="00BC58E5" w14:paraId="18BBE9A7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F98D" w14:textId="177BC9F6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5097" w14:textId="2243EFB8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9DCE" w14:textId="578B720D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44 735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56C0" w14:textId="61AA2A60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13B" w14:textId="28B3D490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9772" w14:textId="747EF7CA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4,44%</w:t>
            </w:r>
          </w:p>
        </w:tc>
      </w:tr>
      <w:tr w:rsidR="00AD7F9B" w:rsidRPr="00BC58E5" w14:paraId="571E92DE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5B3E" w14:textId="6249D611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66D7" w14:textId="13AC0903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0FC3" w14:textId="11D4A25B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53 336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F380" w14:textId="35A4EDB6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C41" w14:textId="1F26DF96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583" w14:textId="3C9DDFED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4,05%</w:t>
            </w:r>
          </w:p>
        </w:tc>
      </w:tr>
      <w:tr w:rsidR="00AD7F9B" w:rsidRPr="00BC58E5" w14:paraId="0A3F8A1C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274A" w14:textId="2DB2252F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1727" w14:textId="63A603E1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1C4" w14:textId="735EB6AE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31D9" w14:textId="0DF022E2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43E4" w14:textId="7DCAF7D7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5646" w14:textId="13BB6FD6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4,00%</w:t>
            </w:r>
          </w:p>
        </w:tc>
      </w:tr>
      <w:tr w:rsidR="00AD7F9B" w:rsidRPr="00BC58E5" w14:paraId="151E0C98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FD02" w14:textId="4F6EF11E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0F57" w14:textId="1BCFEFD4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5FBD" w14:textId="439B3B18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E0D2" w14:textId="15893BD9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D6" w14:textId="711E3C9B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CBC" w14:textId="3F675BE8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3,97%</w:t>
            </w:r>
          </w:p>
        </w:tc>
      </w:tr>
      <w:tr w:rsidR="00AD7F9B" w:rsidRPr="00BC58E5" w14:paraId="7C49BA0B" w14:textId="77777777" w:rsidTr="00AD7F9B">
        <w:trPr>
          <w:trHeight w:val="25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E3F5" w14:textId="06304692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0571" w14:textId="5106E197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BF47" w14:textId="500E9247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61 979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DC12" w14:textId="7D9AFF4F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623" w14:textId="706A2A9C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6266" w14:textId="58A615AD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3,79%</w:t>
            </w:r>
          </w:p>
        </w:tc>
      </w:tr>
      <w:tr w:rsidR="00AD7F9B" w:rsidRPr="00BC58E5" w14:paraId="5E87ED87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37333C7" w14:textId="1BC24589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59635D4" w14:textId="1AB403EC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9BEC5E" w14:textId="37CF7A9A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DD01290" w14:textId="4FC6A60E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89EAC21" w14:textId="4E7505BC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A3E2E6E" w14:textId="4786815F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3,35%</w:t>
            </w:r>
          </w:p>
        </w:tc>
      </w:tr>
      <w:tr w:rsidR="00AD7F9B" w:rsidRPr="00BC58E5" w14:paraId="7553426F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D65" w14:textId="2F7D84D1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0E01" w14:textId="7437664F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0CB0" w14:textId="6219CB6C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D797" w14:textId="4D9AC9D6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8207" w14:textId="5220ABD8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1FB6" w14:textId="5E1A761F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3,11%</w:t>
            </w:r>
          </w:p>
        </w:tc>
      </w:tr>
      <w:tr w:rsidR="00AD7F9B" w:rsidRPr="00BC58E5" w14:paraId="157CDBDD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9ACE" w14:textId="02693ABF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9BB1" w14:textId="7579E7B5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9A63" w14:textId="00EB3E6A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06C" w14:textId="5749A575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041E" w14:textId="79B7EF9F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E1DF" w14:textId="1B8BB172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3,06%</w:t>
            </w:r>
          </w:p>
        </w:tc>
      </w:tr>
      <w:tr w:rsidR="00AD7F9B" w:rsidRPr="00BC58E5" w14:paraId="3F2CC639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7B6F" w14:textId="367B0A6B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3C79" w14:textId="4EA28925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BE35" w14:textId="21ABE521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60B" w14:textId="44C225BC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2BB" w14:textId="7D2FE4CA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87AC" w14:textId="2535E1A0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2,97%</w:t>
            </w:r>
          </w:p>
        </w:tc>
      </w:tr>
      <w:tr w:rsidR="00AD7F9B" w:rsidRPr="00BC58E5" w14:paraId="2080B3E9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5266" w14:textId="4C0748A3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D6CB" w14:textId="4823335B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504" w14:textId="0F160504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63C2" w14:textId="3D116797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191E" w14:textId="6006CD65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4E1E" w14:textId="7B8E7B1D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2,81%</w:t>
            </w:r>
          </w:p>
        </w:tc>
      </w:tr>
      <w:tr w:rsidR="00AD7F9B" w:rsidRPr="00BC58E5" w14:paraId="319DC4AC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B16A" w14:textId="7DAC4C53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D2BA" w14:textId="4CA404AB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EB48" w14:textId="6CA37622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E86" w14:textId="22FCEB4E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25 962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116A" w14:textId="1C796CF3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DBA3" w14:textId="5994FBF7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2,65%</w:t>
            </w:r>
          </w:p>
        </w:tc>
      </w:tr>
      <w:tr w:rsidR="00AD7F9B" w:rsidRPr="00BC58E5" w14:paraId="1C56B728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C6C4" w14:textId="7EE265D7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FD3B" w14:textId="50678A9A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AAD5" w14:textId="5376D07E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42 695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5AC" w14:textId="1EDB8E74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222" w14:textId="348D4E5A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B37" w14:textId="2041A082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2,65%</w:t>
            </w:r>
          </w:p>
        </w:tc>
      </w:tr>
      <w:tr w:rsidR="00AD7F9B" w:rsidRPr="00BC58E5" w14:paraId="5B130EAC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3BD8" w14:textId="67B14EC1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D9DCC" w14:textId="309043FE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43CC" w14:textId="2A97AC41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6E65" w14:textId="0714F143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B6B" w14:textId="64984105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8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5E86" w14:textId="1DBB1FC9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2,18%</w:t>
            </w:r>
          </w:p>
        </w:tc>
      </w:tr>
      <w:tr w:rsidR="00AD7F9B" w:rsidRPr="00BC58E5" w14:paraId="2443D5E9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CE14" w14:textId="7743314B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96D4" w14:textId="57117051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A62" w14:textId="7824D853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3D6E" w14:textId="69A8A4E0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FD7" w14:textId="35A9209B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0488" w14:textId="2D346E25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2,06%</w:t>
            </w:r>
          </w:p>
        </w:tc>
      </w:tr>
      <w:tr w:rsidR="00AD7F9B" w:rsidRPr="00BC58E5" w14:paraId="39822C52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12E6" w14:textId="71C2C3B6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F7CC" w14:textId="0C767F29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F259" w14:textId="462BB684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43 869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296C" w14:textId="74DB0914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FA6" w14:textId="7D789520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598B" w14:textId="4A4AE923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2,04%</w:t>
            </w:r>
          </w:p>
        </w:tc>
      </w:tr>
      <w:tr w:rsidR="00AD7F9B" w:rsidRPr="00BC58E5" w14:paraId="623E7291" w14:textId="77777777" w:rsidTr="00AD7F9B">
        <w:trPr>
          <w:trHeight w:val="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2552" w14:textId="1BCCCEBB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AB55" w14:textId="42AB2DFE" w:rsidR="00AD7F9B" w:rsidRPr="00AD7F9B" w:rsidRDefault="00AD7F9B" w:rsidP="00AD7F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AEFA" w14:textId="559B3056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922 164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D82E" w14:textId="61F38B71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926 341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8A84" w14:textId="4DACCECC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8D3E" w14:textId="315199C8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0,45%</w:t>
            </w:r>
          </w:p>
        </w:tc>
      </w:tr>
      <w:tr w:rsidR="00AD7F9B" w:rsidRPr="00BC58E5" w14:paraId="5F7FA75B" w14:textId="77777777" w:rsidTr="003823C7">
        <w:trPr>
          <w:trHeight w:val="20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E1CF0" w14:textId="57C29E04" w:rsidR="00AD7F9B" w:rsidRPr="00BC58E5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EB1E" w14:textId="674DA56C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2 108 866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680" w14:textId="50A1FB14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2 158 539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E1D8" w14:textId="757A1A7C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49 673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0903" w14:textId="6CEEFD4E" w:rsidR="00AD7F9B" w:rsidRPr="00AD7F9B" w:rsidRDefault="00AD7F9B" w:rsidP="00AD7F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D7F9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3,16%</w:t>
            </w:r>
          </w:p>
        </w:tc>
      </w:tr>
    </w:tbl>
    <w:p w14:paraId="3F95E057" w14:textId="6CFE2481" w:rsidR="005E6950" w:rsidRPr="00556480" w:rsidRDefault="005E6950" w:rsidP="005E695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</w:t>
      </w:r>
      <w:r w:rsidR="00FF4D3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3B5B80BD" w14:textId="77777777" w:rsidR="003F7BEB" w:rsidRPr="00BC58E5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066AB3A" w14:textId="103E5D97" w:rsidR="003F7BEB" w:rsidRPr="004C02C6" w:rsidRDefault="003F7BEB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F727F">
        <w:rPr>
          <w:rFonts w:ascii="Times New Roman" w:hAnsi="Times New Roman" w:cs="Times New Roman"/>
          <w:b/>
          <w:bCs/>
          <w:sz w:val="20"/>
          <w:szCs w:val="20"/>
        </w:rPr>
        <w:t>Количество су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бъектов МСП в регионах РФ с 10.0</w:t>
      </w:r>
      <w:r w:rsidR="00785819" w:rsidRPr="0078581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.2025 по 10.0</w:t>
      </w:r>
      <w:r w:rsidR="00785819" w:rsidRPr="0078581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3F727F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9970" w:type="dxa"/>
        <w:tblInd w:w="125" w:type="dxa"/>
        <w:tblLook w:val="04A0" w:firstRow="1" w:lastRow="0" w:firstColumn="1" w:lastColumn="0" w:noHBand="0" w:noVBand="1"/>
      </w:tblPr>
      <w:tblGrid>
        <w:gridCol w:w="419"/>
        <w:gridCol w:w="3901"/>
        <w:gridCol w:w="1412"/>
        <w:gridCol w:w="1413"/>
        <w:gridCol w:w="1412"/>
        <w:gridCol w:w="1413"/>
      </w:tblGrid>
      <w:tr w:rsidR="008F6F0D" w:rsidRPr="00B15B99" w14:paraId="5F93B5D6" w14:textId="77777777" w:rsidTr="000707C7">
        <w:trPr>
          <w:trHeight w:val="78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A57" w14:textId="7777777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E30C" w14:textId="7E6A0E8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1C39" w14:textId="468A61EE" w:rsidR="008F6F0D" w:rsidRPr="00B15B99" w:rsidRDefault="008F6F0D" w:rsidP="00B1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.0</w:t>
            </w:r>
            <w:r w:rsidR="00B137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="00B15B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.2025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056" w14:textId="1BEF4900" w:rsidR="008F6F0D" w:rsidRPr="00B15B99" w:rsidRDefault="00B15B99" w:rsidP="00B1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B137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0983BC" w14:textId="40312307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0F8CA7" w14:textId="48D7545C" w:rsidR="008F6F0D" w:rsidRPr="00B15B99" w:rsidRDefault="008F6F0D" w:rsidP="00B1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8F6F0D" w:rsidRPr="00B15B99" w14:paraId="174D966D" w14:textId="77777777" w:rsidTr="000707C7">
        <w:trPr>
          <w:trHeight w:val="315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3C469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2B8AD" w14:textId="77777777" w:rsidR="008F6F0D" w:rsidRPr="00B15B99" w:rsidRDefault="008F6F0D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39817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FAED5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BE96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2895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07C7" w:rsidRPr="00B15B99" w14:paraId="11ACE458" w14:textId="77777777" w:rsidTr="000707C7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09337" w14:textId="1733BD41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C60A0" w14:textId="34E36D7E" w:rsidR="000707C7" w:rsidRPr="000707C7" w:rsidRDefault="000707C7" w:rsidP="0007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Новгородская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3A415" w14:textId="6BE1636E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383FD" w14:textId="49CC4033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22 497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BF666" w14:textId="7680691B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87AD4" w14:textId="256148CE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3,55%</w:t>
            </w:r>
          </w:p>
        </w:tc>
      </w:tr>
      <w:tr w:rsidR="000707C7" w:rsidRPr="00B15B99" w14:paraId="0535E8B3" w14:textId="77777777" w:rsidTr="000707C7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C8D4" w14:textId="573BE88D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54414" w14:textId="5167F514" w:rsidR="000707C7" w:rsidRPr="000707C7" w:rsidRDefault="000707C7" w:rsidP="0007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Архангельская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1B603" w14:textId="42381092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34 191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EFE52" w14:textId="720B7696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35 397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D457D" w14:textId="44840A96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FAE7E" w14:textId="720A9155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3,53%</w:t>
            </w:r>
          </w:p>
        </w:tc>
      </w:tr>
      <w:tr w:rsidR="000707C7" w:rsidRPr="00B15B99" w14:paraId="7B052927" w14:textId="77777777" w:rsidTr="000707C7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CD51A" w14:textId="4B99DBC2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7F127" w14:textId="0A02C229" w:rsidR="000707C7" w:rsidRPr="000707C7" w:rsidRDefault="000707C7" w:rsidP="0007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Иркутская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B538B" w14:textId="62929F39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91 657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0BCA8" w14:textId="65B98696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94 853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BE511" w14:textId="0B436BE7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3 196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FA7CC" w14:textId="71FE9E5B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3,49%</w:t>
            </w:r>
          </w:p>
        </w:tc>
      </w:tr>
      <w:tr w:rsidR="000707C7" w:rsidRPr="00B15B99" w14:paraId="119C58C0" w14:textId="77777777" w:rsidTr="000707C7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8BAAD" w14:textId="431C1CD1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E3BEA" w14:textId="5ED16650" w:rsidR="000707C7" w:rsidRPr="000707C7" w:rsidRDefault="000707C7" w:rsidP="0007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Томская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D5B46" w14:textId="49CF8B26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41 595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6292E" w14:textId="12486270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43 032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8761F" w14:textId="4000E82D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1 437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86160" w14:textId="6021C7B1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3,45%</w:t>
            </w:r>
          </w:p>
        </w:tc>
      </w:tr>
      <w:tr w:rsidR="000707C7" w:rsidRPr="00B15B99" w14:paraId="52C0F131" w14:textId="77777777" w:rsidTr="000707C7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6C0E" w14:textId="35524744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F38AB" w14:textId="72C1CA03" w:rsidR="000707C7" w:rsidRPr="000707C7" w:rsidRDefault="000707C7" w:rsidP="0007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DBAF5" w14:textId="4C9C1AEE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A0896" w14:textId="7A1E64A2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24 721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9C179" w14:textId="6E8391DE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FF9DA" w14:textId="6C322F30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3,43%</w:t>
            </w:r>
          </w:p>
        </w:tc>
      </w:tr>
      <w:tr w:rsidR="000707C7" w:rsidRPr="00B15B99" w14:paraId="4DCD5CCD" w14:textId="77777777" w:rsidTr="000707C7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EF1CC34" w14:textId="7CB97480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D33B3D8" w14:textId="1DB95A13" w:rsidR="000707C7" w:rsidRPr="000707C7" w:rsidRDefault="000707C7" w:rsidP="0007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3872DDA" w14:textId="1254E2FC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39 684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D9D3461" w14:textId="25DD3841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41 013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AEAFF2" w14:textId="1C9BC24E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9A082F8" w14:textId="468F6B98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3,35%</w:t>
            </w:r>
          </w:p>
        </w:tc>
      </w:tr>
      <w:tr w:rsidR="000707C7" w:rsidRPr="00B15B99" w14:paraId="45C2BC6B" w14:textId="77777777" w:rsidTr="000707C7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E1636" w14:textId="5DB19A6E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70B7B" w14:textId="68BCE54B" w:rsidR="000707C7" w:rsidRPr="000707C7" w:rsidRDefault="000707C7" w:rsidP="0007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Свердловская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03CCF" w14:textId="13FFC118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215 537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F7CB8" w14:textId="6236F671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222 655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100A7" w14:textId="1FBCF93B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2D783" w14:textId="5B0F5B2D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3,30%</w:t>
            </w:r>
          </w:p>
        </w:tc>
      </w:tr>
      <w:tr w:rsidR="000707C7" w:rsidRPr="00B15B99" w14:paraId="128EE780" w14:textId="77777777" w:rsidTr="000707C7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32A37" w14:textId="172A49A4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7558D" w14:textId="633B58B7" w:rsidR="000707C7" w:rsidRPr="000707C7" w:rsidRDefault="000707C7" w:rsidP="0007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Ростовская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9C655" w14:textId="58F8B00F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184 288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63124" w14:textId="723730A8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190 279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64B0" w14:textId="5BE8B541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5 991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1ACCD" w14:textId="4F2E0AA6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3,25%</w:t>
            </w:r>
          </w:p>
        </w:tc>
      </w:tr>
      <w:tr w:rsidR="000707C7" w:rsidRPr="00B15B99" w14:paraId="21800078" w14:textId="77777777" w:rsidTr="000707C7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E7BA" w14:textId="300A67B1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9653" w14:textId="0EB9628E" w:rsidR="000707C7" w:rsidRPr="000707C7" w:rsidRDefault="000707C7" w:rsidP="0007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CBA21" w14:textId="10264F3C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34 857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39388" w14:textId="100D7578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35 940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D4977" w14:textId="5985642C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8137A" w14:textId="386ED4D6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3,11%</w:t>
            </w:r>
          </w:p>
        </w:tc>
      </w:tr>
      <w:tr w:rsidR="000707C7" w:rsidRPr="00B15B99" w14:paraId="6752E5D8" w14:textId="77777777" w:rsidTr="000707C7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CA91" w14:textId="73187636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E07BF" w14:textId="09A695A5" w:rsidR="000707C7" w:rsidRPr="000707C7" w:rsidRDefault="000707C7" w:rsidP="0007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Сахалинская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C19E0" w14:textId="408FD1F7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23 587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63AE4" w14:textId="31402976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04EDE" w14:textId="1C068218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E55EB" w14:textId="2C157308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3,07%</w:t>
            </w:r>
          </w:p>
        </w:tc>
      </w:tr>
      <w:tr w:rsidR="000707C7" w:rsidRPr="00B15B99" w14:paraId="1F89870D" w14:textId="77777777" w:rsidTr="000707C7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888A0" w14:textId="41859DB1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E5750" w14:textId="0BDE6B54" w:rsidR="000707C7" w:rsidRPr="000707C7" w:rsidRDefault="000707C7" w:rsidP="00070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 Карелия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87533" w14:textId="11D6330F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26 519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0B970" w14:textId="593CCC52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27 333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88BBE" w14:textId="576902CB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5DE99" w14:textId="103EBE8A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3,07%</w:t>
            </w:r>
          </w:p>
        </w:tc>
      </w:tr>
      <w:tr w:rsidR="008F6F0D" w:rsidRPr="00B15B99" w14:paraId="2C0C6B60" w14:textId="77777777" w:rsidTr="000707C7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EADAC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9A948" w14:textId="77777777" w:rsidR="008F6F0D" w:rsidRPr="00B15B99" w:rsidRDefault="008F6F0D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FE421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5E08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75742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B4FAD" w14:textId="77777777" w:rsidR="008F6F0D" w:rsidRPr="00B15B99" w:rsidRDefault="008F6F0D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07C7" w:rsidRPr="00B15B99" w14:paraId="7C32311E" w14:textId="77777777" w:rsidTr="000707C7">
        <w:trPr>
          <w:trHeight w:val="315"/>
        </w:trPr>
        <w:tc>
          <w:tcPr>
            <w:tcW w:w="43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801F4F" w14:textId="237C2478" w:rsidR="000707C7" w:rsidRPr="00B15B99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5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РФ*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E06F3" w14:textId="7C15FCB6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6 547 229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E87A6" w14:textId="1E8D2FA0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6 789 690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32344" w14:textId="35DC4126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242 461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CDE8B" w14:textId="14AFA7CB" w:rsidR="000707C7" w:rsidRPr="000707C7" w:rsidRDefault="000707C7" w:rsidP="00070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07C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4,17%</w:t>
            </w:r>
          </w:p>
        </w:tc>
      </w:tr>
    </w:tbl>
    <w:p w14:paraId="30E1FA06" w14:textId="7D6C95ED" w:rsidR="00B06023" w:rsidRPr="00BC58E5" w:rsidRDefault="00111B75" w:rsidP="00111B7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*</w:t>
      </w:r>
      <w:r w:rsidR="00B06023"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- без учета новых регионов РФ</w:t>
      </w:r>
    </w:p>
    <w:p w14:paraId="0597F442" w14:textId="56B11873" w:rsidR="001B71D1" w:rsidRPr="00BC58E5" w:rsidRDefault="00FF4D33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7D3E42">
        <w:rPr>
          <w:rFonts w:ascii="Times New Roman" w:hAnsi="Times New Roman" w:cs="Times New Roman"/>
          <w:b/>
          <w:bCs/>
          <w:i/>
          <w:iCs/>
          <w:sz w:val="20"/>
          <w:szCs w:val="20"/>
        </w:rPr>
        <w:t>- прирост в % посчитан как среднее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значение по регионам</w:t>
      </w:r>
    </w:p>
    <w:p w14:paraId="6B5E1014" w14:textId="69F8F015" w:rsidR="00AB1AD9" w:rsidRPr="001D49BA" w:rsidRDefault="005543AE" w:rsidP="00BC58E5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9BA">
        <w:rPr>
          <w:rFonts w:ascii="Times New Roman" w:hAnsi="Times New Roman" w:cs="Times New Roman"/>
          <w:sz w:val="24"/>
          <w:szCs w:val="24"/>
        </w:rPr>
        <w:t>По при</w:t>
      </w:r>
      <w:r w:rsidR="00AA6B98" w:rsidRPr="001D49BA">
        <w:rPr>
          <w:rFonts w:ascii="Times New Roman" w:hAnsi="Times New Roman" w:cs="Times New Roman"/>
          <w:sz w:val="24"/>
          <w:szCs w:val="24"/>
        </w:rPr>
        <w:t>росту ко</w:t>
      </w:r>
      <w:r w:rsidR="00B15B99">
        <w:rPr>
          <w:rFonts w:ascii="Times New Roman" w:hAnsi="Times New Roman" w:cs="Times New Roman"/>
          <w:sz w:val="24"/>
          <w:szCs w:val="24"/>
        </w:rPr>
        <w:t xml:space="preserve">личества субъектов МСП </w:t>
      </w:r>
      <w:r w:rsidRPr="001D49BA">
        <w:rPr>
          <w:rFonts w:ascii="Times New Roman" w:hAnsi="Times New Roman" w:cs="Times New Roman"/>
          <w:sz w:val="24"/>
          <w:szCs w:val="24"/>
        </w:rPr>
        <w:t xml:space="preserve">Смоленская область 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заняла </w:t>
      </w:r>
      <w:r w:rsidR="009A7595" w:rsidRPr="009A7595">
        <w:rPr>
          <w:rFonts w:ascii="Times New Roman" w:hAnsi="Times New Roman" w:cs="Times New Roman"/>
          <w:b/>
          <w:sz w:val="24"/>
          <w:szCs w:val="24"/>
        </w:rPr>
        <w:t>8</w:t>
      </w:r>
      <w:r w:rsidR="00EE3A91" w:rsidRPr="001D49BA">
        <w:rPr>
          <w:rFonts w:ascii="Times New Roman" w:hAnsi="Times New Roman" w:cs="Times New Roman"/>
          <w:b/>
          <w:sz w:val="24"/>
          <w:szCs w:val="24"/>
        </w:rPr>
        <w:t xml:space="preserve"> место среди всех регионов ЦФО</w:t>
      </w:r>
      <w:r w:rsidR="00372684" w:rsidRPr="001D49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 xml:space="preserve">и </w:t>
      </w:r>
      <w:r w:rsidR="000B7652" w:rsidRPr="001D49BA">
        <w:rPr>
          <w:rFonts w:ascii="Times New Roman" w:hAnsi="Times New Roman" w:cs="Times New Roman"/>
          <w:sz w:val="24"/>
          <w:szCs w:val="24"/>
        </w:rPr>
        <w:t>5</w:t>
      </w:r>
      <w:r w:rsidR="00CF4143" w:rsidRPr="00CF4143">
        <w:rPr>
          <w:rFonts w:ascii="Times New Roman" w:hAnsi="Times New Roman" w:cs="Times New Roman"/>
          <w:sz w:val="24"/>
          <w:szCs w:val="24"/>
        </w:rPr>
        <w:t>6</w:t>
      </w:r>
      <w:r w:rsidR="008F6F0D">
        <w:rPr>
          <w:rFonts w:ascii="Times New Roman" w:hAnsi="Times New Roman" w:cs="Times New Roman"/>
          <w:sz w:val="24"/>
          <w:szCs w:val="24"/>
        </w:rPr>
        <w:t xml:space="preserve"> </w:t>
      </w:r>
      <w:r w:rsidR="00372684" w:rsidRPr="001D49BA">
        <w:rPr>
          <w:rFonts w:ascii="Times New Roman" w:hAnsi="Times New Roman" w:cs="Times New Roman"/>
          <w:sz w:val="24"/>
          <w:szCs w:val="24"/>
        </w:rPr>
        <w:t>место из всех регионов РФ</w:t>
      </w:r>
      <w:r w:rsidR="0060446F" w:rsidRPr="001D49BA">
        <w:rPr>
          <w:rFonts w:ascii="Times New Roman" w:hAnsi="Times New Roman" w:cs="Times New Roman"/>
          <w:sz w:val="24"/>
          <w:szCs w:val="24"/>
        </w:rPr>
        <w:t xml:space="preserve"> (без учета новых регионов)</w:t>
      </w:r>
      <w:r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CF4143">
        <w:rPr>
          <w:rFonts w:ascii="Times New Roman" w:hAnsi="Times New Roman" w:cs="Times New Roman"/>
          <w:sz w:val="24"/>
          <w:szCs w:val="24"/>
        </w:rPr>
        <w:t>со значением 1 329</w:t>
      </w:r>
      <w:r w:rsidR="00EE3A91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CF4143">
        <w:rPr>
          <w:rFonts w:ascii="Times New Roman" w:hAnsi="Times New Roman" w:cs="Times New Roman"/>
          <w:sz w:val="24"/>
          <w:szCs w:val="24"/>
        </w:rPr>
        <w:t>ед. или 3,35</w:t>
      </w:r>
      <w:r w:rsidR="0046427A" w:rsidRPr="001D49BA">
        <w:rPr>
          <w:rFonts w:ascii="Times New Roman" w:hAnsi="Times New Roman" w:cs="Times New Roman"/>
          <w:sz w:val="24"/>
          <w:szCs w:val="24"/>
        </w:rPr>
        <w:t xml:space="preserve">%; </w:t>
      </w:r>
      <w:r w:rsidR="00AB1AD9" w:rsidRPr="001D49BA">
        <w:rPr>
          <w:rFonts w:ascii="Times New Roman" w:hAnsi="Times New Roman" w:cs="Times New Roman"/>
          <w:sz w:val="24"/>
          <w:szCs w:val="24"/>
        </w:rPr>
        <w:t>число субъектов МСП – юридических лиц за год снизилось во всех регионах ЦФО, при этом Смоленская область занима</w:t>
      </w:r>
      <w:r w:rsidR="009A7595" w:rsidRPr="009A7595">
        <w:rPr>
          <w:rFonts w:ascii="Times New Roman" w:hAnsi="Times New Roman" w:cs="Times New Roman"/>
          <w:sz w:val="24"/>
          <w:szCs w:val="24"/>
        </w:rPr>
        <w:t>ет</w:t>
      </w:r>
      <w:r w:rsidR="00AB1AD9" w:rsidRPr="001D49BA">
        <w:rPr>
          <w:rFonts w:ascii="Times New Roman" w:hAnsi="Times New Roman" w:cs="Times New Roman"/>
          <w:sz w:val="24"/>
          <w:szCs w:val="24"/>
        </w:rPr>
        <w:t xml:space="preserve"> </w:t>
      </w:r>
      <w:r w:rsidR="00621B63">
        <w:rPr>
          <w:rFonts w:ascii="Times New Roman" w:hAnsi="Times New Roman" w:cs="Times New Roman"/>
          <w:sz w:val="24"/>
          <w:szCs w:val="24"/>
        </w:rPr>
        <w:t>6</w:t>
      </w:r>
      <w:r w:rsidR="00682066">
        <w:rPr>
          <w:rFonts w:ascii="Times New Roman" w:hAnsi="Times New Roman" w:cs="Times New Roman"/>
          <w:sz w:val="24"/>
          <w:szCs w:val="24"/>
        </w:rPr>
        <w:t xml:space="preserve"> место среди регионов округа и </w:t>
      </w:r>
      <w:r w:rsidR="009A7595">
        <w:rPr>
          <w:rFonts w:ascii="Times New Roman" w:hAnsi="Times New Roman" w:cs="Times New Roman"/>
          <w:sz w:val="24"/>
          <w:szCs w:val="24"/>
        </w:rPr>
        <w:t>4</w:t>
      </w:r>
      <w:r w:rsidR="00CF4143" w:rsidRPr="00CF4143">
        <w:rPr>
          <w:rFonts w:ascii="Times New Roman" w:hAnsi="Times New Roman" w:cs="Times New Roman"/>
          <w:sz w:val="24"/>
          <w:szCs w:val="24"/>
        </w:rPr>
        <w:t>8</w:t>
      </w:r>
      <w:r w:rsidR="009A7595">
        <w:rPr>
          <w:rFonts w:ascii="Times New Roman" w:hAnsi="Times New Roman" w:cs="Times New Roman"/>
          <w:sz w:val="24"/>
          <w:szCs w:val="24"/>
        </w:rPr>
        <w:t xml:space="preserve"> мес</w:t>
      </w:r>
      <w:r w:rsidR="00CF4143">
        <w:rPr>
          <w:rFonts w:ascii="Times New Roman" w:hAnsi="Times New Roman" w:cs="Times New Roman"/>
          <w:sz w:val="24"/>
          <w:szCs w:val="24"/>
        </w:rPr>
        <w:t>то среди всех регионов РФ (-2,25</w:t>
      </w:r>
      <w:r w:rsidR="009A7595">
        <w:rPr>
          <w:rFonts w:ascii="Times New Roman" w:hAnsi="Times New Roman" w:cs="Times New Roman"/>
          <w:sz w:val="24"/>
          <w:szCs w:val="24"/>
        </w:rPr>
        <w:t>%).</w:t>
      </w:r>
    </w:p>
    <w:p w14:paraId="4CE5ED5D" w14:textId="77777777" w:rsidR="006D1E1C" w:rsidRDefault="006D1E1C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B5089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CD5BA8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42053C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CFBA65" w14:textId="77777777" w:rsidR="00B12C7B" w:rsidRDefault="00B12C7B" w:rsidP="006D1E1C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B53A9" w14:textId="77777777" w:rsidR="0046427A" w:rsidRPr="0046427A" w:rsidRDefault="0046427A" w:rsidP="005E6950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BA615B" w14:textId="3F4469BD" w:rsidR="00834226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lastRenderedPageBreak/>
        <w:t>Динамика количества субъектов МСП в Смоленской области</w:t>
      </w:r>
      <w:r w:rsidR="00834226"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330FE54" w14:textId="6C35AC09" w:rsidR="00B13E80" w:rsidRPr="00BC58E5" w:rsidRDefault="00CF6E7A" w:rsidP="00BC58E5">
      <w:pPr>
        <w:spacing w:after="0" w:line="240" w:lineRule="auto"/>
        <w:ind w:right="-1"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9781" w:type="dxa"/>
        <w:tblInd w:w="274" w:type="dxa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559"/>
        <w:gridCol w:w="1701"/>
      </w:tblGrid>
      <w:tr w:rsidR="00B12C7B" w:rsidRPr="00446AAF" w14:paraId="19FF04DA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B12C7B" w:rsidRPr="00446AAF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6A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 МСП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2C0F1DE4" w:rsidR="00B12C7B" w:rsidRPr="00446AAF" w:rsidRDefault="00B91658" w:rsidP="000671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06719B"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55F1EF22" w:rsidR="00B12C7B" w:rsidRPr="00446AAF" w:rsidRDefault="00B91658" w:rsidP="000671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06719B"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04649EC1" w:rsidR="00B12C7B" w:rsidRPr="00446AAF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Прирост, ед.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44D59FC7" w:rsidR="00B12C7B" w:rsidRPr="00446AAF" w:rsidRDefault="00B12C7B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Прирост, %</w:t>
            </w:r>
          </w:p>
        </w:tc>
      </w:tr>
      <w:tr w:rsidR="00446AAF" w:rsidRPr="00446AAF" w14:paraId="57E58377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F151" w14:textId="257A9B7A" w:rsidR="00446AAF" w:rsidRPr="00446AAF" w:rsidRDefault="00446AAF" w:rsidP="00446A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4EE209A4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6E62A696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65B6" w14:textId="7EE7CCA3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D3E" w14:textId="7CCCBEA7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-2,25%</w:t>
            </w:r>
          </w:p>
        </w:tc>
      </w:tr>
      <w:tr w:rsidR="00446AAF" w:rsidRPr="00446AAF" w14:paraId="121E7348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44F" w14:textId="21A4C631" w:rsidR="00446AAF" w:rsidRPr="00446AAF" w:rsidRDefault="00446AAF" w:rsidP="00446A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0CD6667C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1362FAD9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D59" w14:textId="03A1BC12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259" w14:textId="3EC8B2AB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-2,78%</w:t>
            </w:r>
          </w:p>
        </w:tc>
      </w:tr>
      <w:tr w:rsidR="00446AAF" w:rsidRPr="00446AAF" w14:paraId="6970ABE2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478E" w14:textId="471486C8" w:rsidR="00446AAF" w:rsidRPr="00446AAF" w:rsidRDefault="00446AAF" w:rsidP="00446A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15449CA7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02F020EF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A216" w14:textId="72D4A966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24B3" w14:textId="66AEFA35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1,95%</w:t>
            </w:r>
          </w:p>
        </w:tc>
      </w:tr>
      <w:tr w:rsidR="00446AAF" w:rsidRPr="00446AAF" w14:paraId="4252ABF6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FA89" w14:textId="40C13638" w:rsidR="00446AAF" w:rsidRPr="00446AAF" w:rsidRDefault="00446AAF" w:rsidP="00446A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4F7BCA77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265105F3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5F26" w14:textId="5CDC8612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8A7" w14:textId="702C51F4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14,29%</w:t>
            </w:r>
          </w:p>
        </w:tc>
      </w:tr>
      <w:tr w:rsidR="00446AAF" w:rsidRPr="00446AAF" w14:paraId="4A90FAE4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62B" w14:textId="65E203C9" w:rsidR="00446AAF" w:rsidRPr="00446AAF" w:rsidRDefault="00446AAF" w:rsidP="00446A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081AB357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6AAB109B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625E" w14:textId="0C6CEFBD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D49" w14:textId="122ABF1C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7,23%</w:t>
            </w:r>
          </w:p>
        </w:tc>
      </w:tr>
      <w:tr w:rsidR="00446AAF" w:rsidRPr="00446AAF" w14:paraId="02DA626B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E0B5" w14:textId="1A10D774" w:rsidR="00446AAF" w:rsidRPr="00446AAF" w:rsidRDefault="00446AAF" w:rsidP="00446A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микро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6694FFCA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51B1E485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83A3" w14:textId="46F38D4D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1221" w14:textId="4BB30AB7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7,38%</w:t>
            </w:r>
          </w:p>
        </w:tc>
      </w:tr>
      <w:tr w:rsidR="00446AAF" w:rsidRPr="00446AAF" w14:paraId="1AECBC7B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61F7" w14:textId="2D31B18C" w:rsidR="00446AAF" w:rsidRPr="00446AAF" w:rsidRDefault="00446AAF" w:rsidP="00446A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малые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2F0E5A0F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6D7CD03B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652A" w14:textId="04FCBB85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A911" w14:textId="533B8F7C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-7,79%</w:t>
            </w:r>
          </w:p>
        </w:tc>
      </w:tr>
      <w:tr w:rsidR="00446AAF" w:rsidRPr="00446AAF" w14:paraId="1FE2E167" w14:textId="77777777" w:rsidTr="00B12C7B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8338" w14:textId="44E4902A" w:rsidR="00446AAF" w:rsidRPr="00446AAF" w:rsidRDefault="00446AAF" w:rsidP="00446A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средние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5AED0AFD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97A0D65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05A6" w14:textId="275A6410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AD29" w14:textId="702F86D7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-20,00%</w:t>
            </w:r>
          </w:p>
        </w:tc>
      </w:tr>
      <w:tr w:rsidR="00446AAF" w:rsidRPr="00446AAF" w14:paraId="6FCF6BCD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E849" w14:textId="1978A59E" w:rsidR="00446AAF" w:rsidRPr="00446AAF" w:rsidRDefault="00446AAF" w:rsidP="00446AA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62782C7C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39 684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4E992C1E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41 013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06E8" w14:textId="51966A2D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6DD94" w14:textId="0BE98BEE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3,35%</w:t>
            </w:r>
          </w:p>
        </w:tc>
      </w:tr>
      <w:tr w:rsidR="00446AAF" w:rsidRPr="00446AAF" w14:paraId="2D9EE0E8" w14:textId="77777777" w:rsidTr="00B12C7B">
        <w:trPr>
          <w:trHeight w:val="2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55BD" w14:textId="5745E745" w:rsidR="00446AAF" w:rsidRPr="00446AAF" w:rsidRDefault="00446AAF" w:rsidP="00446AA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т.ч. социальных предприятий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08A1" w14:textId="0147E427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C37B" w14:textId="2217D5EA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7796" w14:textId="26A17CF0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D8FB4" w14:textId="471001CD" w:rsidR="00446AAF" w:rsidRPr="00446AAF" w:rsidRDefault="00446AAF" w:rsidP="00446A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A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-8,96%</w:t>
            </w:r>
          </w:p>
        </w:tc>
      </w:tr>
    </w:tbl>
    <w:p w14:paraId="3BFFAA28" w14:textId="77777777" w:rsidR="007775B5" w:rsidRPr="00BC58E5" w:rsidRDefault="007775B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4"/>
          <w:szCs w:val="4"/>
        </w:rPr>
      </w:pPr>
    </w:p>
    <w:p w14:paraId="262BC833" w14:textId="77777777" w:rsidR="00BE5B75" w:rsidRPr="00BC58E5" w:rsidRDefault="00BE5B7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D6C3F4" w14:textId="0801A65F" w:rsidR="007775B5" w:rsidRPr="00BC58E5" w:rsidRDefault="00A3377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Данные в пре</w:t>
      </w:r>
      <w:r w:rsidR="007B4182" w:rsidRPr="00BC58E5">
        <w:rPr>
          <w:rFonts w:ascii="Times New Roman" w:hAnsi="Times New Roman" w:cs="Times New Roman"/>
          <w:sz w:val="24"/>
          <w:szCs w:val="24"/>
        </w:rPr>
        <w:t>дставленной таблице показывают, что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структура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</w:t>
      </w:r>
      <w:r w:rsidR="0080522C" w:rsidRPr="00BC58E5">
        <w:rPr>
          <w:rFonts w:ascii="Times New Roman" w:hAnsi="Times New Roman" w:cs="Times New Roman"/>
          <w:sz w:val="24"/>
          <w:szCs w:val="24"/>
        </w:rPr>
        <w:t>ства Смоленской облас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ти по </w:t>
      </w:r>
      <w:r w:rsidR="00981F78" w:rsidRPr="00981F78">
        <w:rPr>
          <w:rFonts w:ascii="Times New Roman" w:hAnsi="Times New Roman" w:cs="Times New Roman"/>
          <w:sz w:val="24"/>
          <w:szCs w:val="24"/>
        </w:rPr>
        <w:t xml:space="preserve">состоянию </w:t>
      </w:r>
      <w:r w:rsidR="00446AAF">
        <w:rPr>
          <w:rFonts w:ascii="Times New Roman" w:hAnsi="Times New Roman" w:cs="Times New Roman"/>
          <w:sz w:val="24"/>
          <w:szCs w:val="24"/>
        </w:rPr>
        <w:t>на март</w:t>
      </w:r>
      <w:r w:rsidR="00981F78" w:rsidRPr="00981F78">
        <w:rPr>
          <w:rFonts w:ascii="Times New Roman" w:hAnsi="Times New Roman" w:cs="Times New Roman"/>
          <w:sz w:val="24"/>
          <w:szCs w:val="24"/>
        </w:rPr>
        <w:t xml:space="preserve"> 2025 г. </w:t>
      </w:r>
      <w:r w:rsidR="00446AAF">
        <w:rPr>
          <w:rFonts w:ascii="Times New Roman" w:hAnsi="Times New Roman" w:cs="Times New Roman"/>
          <w:sz w:val="24"/>
          <w:szCs w:val="24"/>
        </w:rPr>
        <w:t>и март</w:t>
      </w:r>
      <w:r w:rsidR="00981F78">
        <w:rPr>
          <w:rFonts w:ascii="Times New Roman" w:hAnsi="Times New Roman" w:cs="Times New Roman"/>
          <w:sz w:val="24"/>
          <w:szCs w:val="24"/>
        </w:rPr>
        <w:t xml:space="preserve"> 2026 г</w:t>
      </w:r>
      <w:r w:rsidR="00B91658">
        <w:rPr>
          <w:rFonts w:ascii="Times New Roman" w:hAnsi="Times New Roman" w:cs="Times New Roman"/>
          <w:sz w:val="24"/>
          <w:szCs w:val="24"/>
        </w:rPr>
        <w:t>.</w:t>
      </w:r>
      <w:r w:rsidR="00646C41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имеет существенные различия. За календарный год в</w:t>
      </w:r>
      <w:r w:rsidR="007B4182"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стало</w:t>
      </w:r>
      <w:r w:rsidR="00F1502B" w:rsidRPr="00BC58E5">
        <w:rPr>
          <w:rFonts w:ascii="Times New Roman" w:hAnsi="Times New Roman" w:cs="Times New Roman"/>
          <w:sz w:val="24"/>
          <w:szCs w:val="24"/>
        </w:rPr>
        <w:t xml:space="preserve"> на </w:t>
      </w:r>
      <w:r w:rsidR="00446AAF">
        <w:rPr>
          <w:rFonts w:ascii="Times New Roman" w:hAnsi="Times New Roman" w:cs="Times New Roman"/>
          <w:sz w:val="24"/>
          <w:szCs w:val="24"/>
        </w:rPr>
        <w:t>365</w:t>
      </w:r>
      <w:r w:rsidR="001922BA"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 w:rsidR="003465AF">
        <w:rPr>
          <w:rFonts w:ascii="Times New Roman" w:hAnsi="Times New Roman" w:cs="Times New Roman"/>
          <w:sz w:val="24"/>
          <w:szCs w:val="24"/>
        </w:rPr>
        <w:t>меньше</w:t>
      </w:r>
      <w:r w:rsidR="00044319" w:rsidRPr="00BC58E5">
        <w:rPr>
          <w:rFonts w:ascii="Times New Roman" w:hAnsi="Times New Roman" w:cs="Times New Roman"/>
          <w:sz w:val="24"/>
          <w:szCs w:val="24"/>
        </w:rPr>
        <w:t xml:space="preserve"> юрид</w:t>
      </w:r>
      <w:r w:rsidR="00446AAF">
        <w:rPr>
          <w:rFonts w:ascii="Times New Roman" w:hAnsi="Times New Roman" w:cs="Times New Roman"/>
          <w:sz w:val="24"/>
          <w:szCs w:val="24"/>
        </w:rPr>
        <w:t>ических лиц (-2,25</w:t>
      </w:r>
      <w:r w:rsidRPr="00BC58E5">
        <w:rPr>
          <w:rFonts w:ascii="Times New Roman" w:hAnsi="Times New Roman" w:cs="Times New Roman"/>
          <w:sz w:val="24"/>
          <w:szCs w:val="24"/>
        </w:rPr>
        <w:t xml:space="preserve">%) и </w:t>
      </w:r>
      <w:r w:rsidR="00446AAF">
        <w:rPr>
          <w:rFonts w:ascii="Times New Roman" w:hAnsi="Times New Roman" w:cs="Times New Roman"/>
          <w:sz w:val="24"/>
          <w:szCs w:val="24"/>
        </w:rPr>
        <w:t>на 1 694</w:t>
      </w:r>
      <w:r w:rsidR="00B91658">
        <w:rPr>
          <w:rFonts w:ascii="Times New Roman" w:hAnsi="Times New Roman" w:cs="Times New Roman"/>
          <w:sz w:val="24"/>
          <w:szCs w:val="24"/>
        </w:rPr>
        <w:t xml:space="preserve"> </w:t>
      </w:r>
      <w:r w:rsidR="002A0DCB" w:rsidRPr="00BC58E5">
        <w:rPr>
          <w:rFonts w:ascii="Times New Roman" w:hAnsi="Times New Roman" w:cs="Times New Roman"/>
          <w:sz w:val="24"/>
          <w:szCs w:val="24"/>
        </w:rPr>
        <w:t xml:space="preserve">ед. больше ИП </w:t>
      </w:r>
      <w:r w:rsidR="00446AAF">
        <w:rPr>
          <w:rFonts w:ascii="Times New Roman" w:hAnsi="Times New Roman" w:cs="Times New Roman"/>
          <w:sz w:val="24"/>
          <w:szCs w:val="24"/>
        </w:rPr>
        <w:t>– МСП (7,23</w:t>
      </w:r>
      <w:r w:rsidRPr="00BC58E5">
        <w:rPr>
          <w:rFonts w:ascii="Times New Roman" w:hAnsi="Times New Roman" w:cs="Times New Roman"/>
          <w:sz w:val="24"/>
          <w:szCs w:val="24"/>
        </w:rPr>
        <w:t>%)</w:t>
      </w:r>
      <w:r w:rsidR="00DC6B0B" w:rsidRPr="00BC58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DD92A" w14:textId="2BC80C57" w:rsidR="009656A2" w:rsidRPr="004C79B3" w:rsidRDefault="007478C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Необходимо отметить увеличение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числа действующих </w:t>
      </w:r>
      <w:r w:rsidR="00701991" w:rsidRPr="00BC58E5">
        <w:rPr>
          <w:rFonts w:ascii="Times New Roman" w:hAnsi="Times New Roman" w:cs="Times New Roman"/>
          <w:sz w:val="24"/>
          <w:szCs w:val="24"/>
        </w:rPr>
        <w:t>юридических лиц</w:t>
      </w:r>
      <w:r w:rsidR="00EC3717" w:rsidRPr="00BC58E5">
        <w:rPr>
          <w:rFonts w:ascii="Times New Roman" w:hAnsi="Times New Roman" w:cs="Times New Roman"/>
          <w:sz w:val="24"/>
          <w:szCs w:val="24"/>
        </w:rPr>
        <w:t xml:space="preserve"> категор</w:t>
      </w:r>
      <w:r w:rsidR="0065391A" w:rsidRPr="00BC58E5">
        <w:rPr>
          <w:rFonts w:ascii="Times New Roman" w:hAnsi="Times New Roman" w:cs="Times New Roman"/>
          <w:sz w:val="24"/>
          <w:szCs w:val="24"/>
        </w:rPr>
        <w:t xml:space="preserve">ии </w:t>
      </w:r>
      <w:r w:rsidR="00675056" w:rsidRPr="00BC58E5">
        <w:rPr>
          <w:rFonts w:ascii="Times New Roman" w:hAnsi="Times New Roman" w:cs="Times New Roman"/>
          <w:sz w:val="24"/>
          <w:szCs w:val="24"/>
        </w:rPr>
        <w:t>«</w:t>
      </w:r>
      <w:r w:rsidR="0065391A" w:rsidRPr="004C79B3">
        <w:rPr>
          <w:rFonts w:ascii="Times New Roman" w:hAnsi="Times New Roman" w:cs="Times New Roman"/>
          <w:sz w:val="24"/>
          <w:szCs w:val="24"/>
        </w:rPr>
        <w:t>средние</w:t>
      </w:r>
      <w:r w:rsidR="00675056" w:rsidRPr="004C79B3">
        <w:rPr>
          <w:rFonts w:ascii="Times New Roman" w:hAnsi="Times New Roman" w:cs="Times New Roman"/>
          <w:sz w:val="24"/>
          <w:szCs w:val="24"/>
        </w:rPr>
        <w:t>»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 </w:t>
      </w:r>
      <w:r w:rsidR="00713B92" w:rsidRPr="004C79B3">
        <w:rPr>
          <w:rFonts w:ascii="Times New Roman" w:hAnsi="Times New Roman" w:cs="Times New Roman"/>
          <w:sz w:val="24"/>
          <w:szCs w:val="24"/>
        </w:rPr>
        <w:t xml:space="preserve">за год на </w:t>
      </w:r>
      <w:r w:rsidR="001922BA" w:rsidRPr="004C79B3">
        <w:rPr>
          <w:rFonts w:ascii="Times New Roman" w:hAnsi="Times New Roman" w:cs="Times New Roman"/>
          <w:sz w:val="24"/>
          <w:szCs w:val="24"/>
        </w:rPr>
        <w:t>1</w:t>
      </w:r>
      <w:r w:rsidR="000179D9">
        <w:rPr>
          <w:rFonts w:ascii="Times New Roman" w:hAnsi="Times New Roman" w:cs="Times New Roman"/>
          <w:sz w:val="24"/>
          <w:szCs w:val="24"/>
        </w:rPr>
        <w:t>8 ед. (14,29</w:t>
      </w:r>
      <w:r w:rsidR="00EC3717" w:rsidRPr="004C79B3">
        <w:rPr>
          <w:rFonts w:ascii="Times New Roman" w:hAnsi="Times New Roman" w:cs="Times New Roman"/>
          <w:sz w:val="24"/>
          <w:szCs w:val="24"/>
        </w:rPr>
        <w:t>%)</w:t>
      </w:r>
      <w:r w:rsidR="00C235F5" w:rsidRPr="004C79B3">
        <w:rPr>
          <w:rFonts w:ascii="Times New Roman" w:hAnsi="Times New Roman" w:cs="Times New Roman"/>
          <w:sz w:val="24"/>
          <w:szCs w:val="24"/>
        </w:rPr>
        <w:t xml:space="preserve">. </w:t>
      </w:r>
      <w:r w:rsidR="00EC3717" w:rsidRPr="004C79B3">
        <w:rPr>
          <w:rFonts w:ascii="Times New Roman" w:hAnsi="Times New Roman" w:cs="Times New Roman"/>
          <w:sz w:val="24"/>
          <w:szCs w:val="24"/>
        </w:rPr>
        <w:t>Подробная информация представлена в Приложении №1.</w:t>
      </w:r>
    </w:p>
    <w:p w14:paraId="207E8CFF" w14:textId="07BFDA1F" w:rsidR="009E036A" w:rsidRPr="00BC58E5" w:rsidRDefault="00E551B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79B3">
        <w:rPr>
          <w:rFonts w:ascii="Times New Roman" w:hAnsi="Times New Roman" w:cs="Times New Roman"/>
          <w:sz w:val="24"/>
          <w:szCs w:val="24"/>
        </w:rPr>
        <w:t>Количество социальных предприятий за к</w:t>
      </w:r>
      <w:r w:rsidR="0065391A" w:rsidRPr="004C79B3">
        <w:rPr>
          <w:rFonts w:ascii="Times New Roman" w:hAnsi="Times New Roman" w:cs="Times New Roman"/>
          <w:sz w:val="24"/>
          <w:szCs w:val="24"/>
        </w:rPr>
        <w:t xml:space="preserve">алендарный год </w:t>
      </w:r>
      <w:r w:rsidR="00701991" w:rsidRPr="004C79B3">
        <w:rPr>
          <w:rFonts w:ascii="Times New Roman" w:hAnsi="Times New Roman" w:cs="Times New Roman"/>
          <w:sz w:val="24"/>
          <w:szCs w:val="24"/>
        </w:rPr>
        <w:t>уменьшилось</w:t>
      </w:r>
      <w:r w:rsidR="001922BA" w:rsidRPr="004C79B3">
        <w:rPr>
          <w:rFonts w:ascii="Times New Roman" w:hAnsi="Times New Roman" w:cs="Times New Roman"/>
          <w:sz w:val="24"/>
          <w:szCs w:val="24"/>
        </w:rPr>
        <w:t xml:space="preserve"> на </w:t>
      </w:r>
      <w:r w:rsidR="00981F78">
        <w:rPr>
          <w:rFonts w:ascii="Times New Roman" w:hAnsi="Times New Roman" w:cs="Times New Roman"/>
          <w:sz w:val="24"/>
          <w:szCs w:val="24"/>
        </w:rPr>
        <w:t>6</w:t>
      </w:r>
      <w:r w:rsidR="00EC17F2">
        <w:rPr>
          <w:rFonts w:ascii="Times New Roman" w:hAnsi="Times New Roman" w:cs="Times New Roman"/>
          <w:sz w:val="24"/>
          <w:szCs w:val="24"/>
        </w:rPr>
        <w:t xml:space="preserve"> </w:t>
      </w:r>
      <w:r w:rsidR="00701991" w:rsidRPr="004C79B3">
        <w:rPr>
          <w:rFonts w:ascii="Times New Roman" w:hAnsi="Times New Roman" w:cs="Times New Roman"/>
          <w:sz w:val="24"/>
          <w:szCs w:val="24"/>
        </w:rPr>
        <w:t>ед</w:t>
      </w:r>
      <w:r w:rsidR="00FD3257">
        <w:rPr>
          <w:rFonts w:ascii="Times New Roman" w:hAnsi="Times New Roman" w:cs="Times New Roman"/>
          <w:sz w:val="24"/>
          <w:szCs w:val="24"/>
        </w:rPr>
        <w:t>.</w:t>
      </w:r>
    </w:p>
    <w:p w14:paraId="69DB7FBF" w14:textId="77777777" w:rsidR="001C52BD" w:rsidRPr="00BC58E5" w:rsidRDefault="001C52BD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9A8E81E" w14:textId="77777777" w:rsidR="0000542A" w:rsidRPr="00BC58E5" w:rsidRDefault="0000542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71852E4" w14:textId="55CB8CD3" w:rsidR="002640A6" w:rsidRPr="002639E8" w:rsidRDefault="002640A6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t>Динамика количества субъектов МСП в С</w:t>
      </w:r>
      <w:r w:rsidR="00F666A4" w:rsidRPr="002639E8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br/>
        <w:t>за период 10.0</w:t>
      </w:r>
      <w:r w:rsidR="000179D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>.2025 – 10.0</w:t>
      </w:r>
      <w:r w:rsidR="000179D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.2026 </w:t>
      </w:r>
      <w:r w:rsidR="0033286C" w:rsidRPr="002639E8">
        <w:rPr>
          <w:rFonts w:ascii="Times New Roman" w:hAnsi="Times New Roman" w:cs="Times New Roman"/>
          <w:b/>
          <w:bCs/>
          <w:sz w:val="20"/>
          <w:szCs w:val="20"/>
        </w:rPr>
        <w:t>по месяцам</w:t>
      </w:r>
    </w:p>
    <w:p w14:paraId="318236CF" w14:textId="6D7394E8" w:rsidR="001B71D1" w:rsidRPr="001D3B06" w:rsidRDefault="00A9279D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B06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6AF79DEC" wp14:editId="03BEABD7">
            <wp:extent cx="6546850" cy="3424687"/>
            <wp:effectExtent l="0" t="0" r="6350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FA704D2" w14:textId="6E77F13D" w:rsidR="000D108F" w:rsidRPr="00BC58E5" w:rsidRDefault="0026229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39E8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</w:t>
      </w:r>
      <w:r w:rsidR="003407C8" w:rsidRPr="002639E8">
        <w:rPr>
          <w:rFonts w:ascii="Times New Roman" w:hAnsi="Times New Roman" w:cs="Times New Roman"/>
          <w:sz w:val="24"/>
          <w:szCs w:val="24"/>
        </w:rPr>
        <w:t xml:space="preserve"> ЮЛ, являющихся субъектами МСП, </w:t>
      </w:r>
      <w:r w:rsidRPr="002639E8">
        <w:rPr>
          <w:rFonts w:ascii="Times New Roman" w:hAnsi="Times New Roman" w:cs="Times New Roman"/>
          <w:sz w:val="24"/>
          <w:szCs w:val="24"/>
        </w:rPr>
        <w:t>была значимо положительной на протяжении всего п</w:t>
      </w:r>
      <w:r w:rsidR="00621DAC" w:rsidRPr="002639E8">
        <w:rPr>
          <w:rFonts w:ascii="Times New Roman" w:hAnsi="Times New Roman" w:cs="Times New Roman"/>
          <w:sz w:val="24"/>
          <w:szCs w:val="24"/>
        </w:rPr>
        <w:t>ериода, за исключением июня 202</w:t>
      </w:r>
      <w:r w:rsidR="0086028B" w:rsidRPr="002639E8">
        <w:rPr>
          <w:rFonts w:ascii="Times New Roman" w:hAnsi="Times New Roman" w:cs="Times New Roman"/>
          <w:sz w:val="24"/>
          <w:szCs w:val="24"/>
        </w:rPr>
        <w:t>5</w:t>
      </w:r>
      <w:r w:rsidRPr="002639E8">
        <w:rPr>
          <w:rFonts w:ascii="Times New Roman" w:hAnsi="Times New Roman" w:cs="Times New Roman"/>
          <w:sz w:val="24"/>
          <w:szCs w:val="24"/>
        </w:rPr>
        <w:t xml:space="preserve"> года: в силу специфики работы Единого реестра МСП в этом месяце отмечено существенное их снижение. </w:t>
      </w:r>
      <w:r w:rsidR="00423E82" w:rsidRPr="002639E8">
        <w:rPr>
          <w:rFonts w:ascii="Times New Roman" w:hAnsi="Times New Roman" w:cs="Times New Roman"/>
          <w:sz w:val="24"/>
          <w:szCs w:val="24"/>
        </w:rPr>
        <w:t>Динамика прироста числа самозанятых в регионе была постоянной и положительной на протяжении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всего рассматриваемого периода, их количество увеличивалось в среднем на </w:t>
      </w:r>
      <w:r w:rsidR="003B53E3">
        <w:rPr>
          <w:rFonts w:ascii="Times New Roman" w:hAnsi="Times New Roman" w:cs="Times New Roman"/>
          <w:sz w:val="24"/>
          <w:szCs w:val="24"/>
        </w:rPr>
        <w:t>1 179</w:t>
      </w:r>
      <w:r w:rsidR="00355B1E" w:rsidRPr="002639E8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14:paraId="7AFEE477" w14:textId="50FDAF2B" w:rsidR="00D91177" w:rsidRDefault="00D9117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37E72" w14:textId="77777777" w:rsidR="00FD3257" w:rsidRPr="00BC58E5" w:rsidRDefault="00FD32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5EE45" w14:textId="77777777" w:rsidR="000036E6" w:rsidRDefault="000036E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938A7F" w14:textId="77777777" w:rsidR="00C85023" w:rsidRDefault="00C8502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350434" w14:textId="77777777" w:rsidR="00C85023" w:rsidRDefault="00C8502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EEFF1A" w14:textId="77777777" w:rsidR="00C85023" w:rsidRDefault="00C8502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BD7BD6" w14:textId="77777777" w:rsidR="00C85023" w:rsidRDefault="00C8502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58A9E9" w14:textId="77777777" w:rsidR="00C85023" w:rsidRPr="00BC58E5" w:rsidRDefault="00C85023" w:rsidP="00C850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6B2886" w14:textId="719F18C6" w:rsidR="00086719" w:rsidRPr="002639E8" w:rsidRDefault="00086719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639E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самозанятых в регионах ЦФО 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01.0</w:t>
      </w:r>
      <w:r w:rsidR="003B53E3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.2025 и 01.0</w:t>
      </w:r>
      <w:r w:rsidR="003B53E3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981F78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0048" w:type="dxa"/>
        <w:tblInd w:w="335" w:type="dxa"/>
        <w:tblLook w:val="04A0" w:firstRow="1" w:lastRow="0" w:firstColumn="1" w:lastColumn="0" w:noHBand="0" w:noVBand="1"/>
      </w:tblPr>
      <w:tblGrid>
        <w:gridCol w:w="426"/>
        <w:gridCol w:w="3562"/>
        <w:gridCol w:w="1554"/>
        <w:gridCol w:w="1696"/>
        <w:gridCol w:w="1398"/>
        <w:gridCol w:w="1412"/>
      </w:tblGrid>
      <w:tr w:rsidR="00915E79" w:rsidRPr="002639E8" w14:paraId="707748BA" w14:textId="77777777" w:rsidTr="003B53E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FB7A" w14:textId="346AC81A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36B5" w14:textId="21D6BF54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 ЦФО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138" w14:textId="5F8E9730" w:rsidR="00915E79" w:rsidRPr="002639E8" w:rsidRDefault="009D211C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="003B53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21B2" w14:textId="608242B0" w:rsidR="00915E79" w:rsidRPr="002639E8" w:rsidRDefault="009D211C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="003B53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F2618" w14:textId="41E3C325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2B54DD2" w14:textId="0C66FE22" w:rsidR="00915E79" w:rsidRPr="002639E8" w:rsidRDefault="00915E7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3B53E3" w:rsidRPr="002639E8" w14:paraId="75391634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06CD" w14:textId="42B9B3DD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A6F" w14:textId="0D2DDBAA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347F" w14:textId="3B019F17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96 217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01F5" w14:textId="02EB0319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130 733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B9F5" w14:textId="6AEEF72C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34 516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DEB7" w14:textId="016154EB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35,87%</w:t>
            </w:r>
          </w:p>
        </w:tc>
      </w:tr>
      <w:tr w:rsidR="003B53E3" w:rsidRPr="002639E8" w14:paraId="6134C785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AF52" w14:textId="03C60A4C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9BF5" w14:textId="372770D5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BE33" w14:textId="1737356B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77 560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0C8F" w14:textId="4355E9B0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101 728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6FC" w14:textId="6F41F3FA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24 168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5F11" w14:textId="50A95008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31,16%</w:t>
            </w:r>
          </w:p>
        </w:tc>
      </w:tr>
      <w:tr w:rsidR="003B53E3" w:rsidRPr="002639E8" w14:paraId="2683A9A0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29EF" w14:textId="4E571A17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8FE4" w14:textId="0B3F2F39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E0C" w14:textId="27258907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183 501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CA88" w14:textId="27D2CCD2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240 054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063" w14:textId="240EC0D9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56 553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52FE" w14:textId="27413CCF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30,82%</w:t>
            </w:r>
          </w:p>
        </w:tc>
      </w:tr>
      <w:tr w:rsidR="003B53E3" w:rsidRPr="002639E8" w14:paraId="37C1E82F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2051" w14:textId="099693B7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77F3" w14:textId="396EF4E8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BC7" w14:textId="178FB96A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82 697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6906" w14:textId="58A68E9C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107 779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E6EA" w14:textId="5CFC7230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25 082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576E" w14:textId="600700EC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30,33%</w:t>
            </w:r>
          </w:p>
        </w:tc>
      </w:tr>
      <w:tr w:rsidR="003B53E3" w:rsidRPr="002639E8" w14:paraId="367D6A5E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2905" w14:textId="6411FAD6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6567" w14:textId="3746B1EF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04A" w14:textId="591BDF00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32 579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406C" w14:textId="44DD5B65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42 209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9F8" w14:textId="7F1C6D29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9 630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902" w14:textId="64C39D09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29,56%</w:t>
            </w:r>
          </w:p>
        </w:tc>
      </w:tr>
      <w:tr w:rsidR="003B53E3" w:rsidRPr="002639E8" w14:paraId="62532AF2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6D6C" w14:textId="054174BF" w:rsidR="003B53E3" w:rsidRPr="00577582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7758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7078" w14:textId="382AE5B6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9A31" w14:textId="0C31E349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57 291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D7BD" w14:textId="389287C2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74 090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39A2" w14:textId="0504253D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16 799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CB47" w14:textId="4A5CA937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29,32%</w:t>
            </w:r>
          </w:p>
        </w:tc>
      </w:tr>
      <w:tr w:rsidR="003B53E3" w:rsidRPr="002639E8" w14:paraId="5E2EE1D5" w14:textId="77777777" w:rsidTr="003B53E3">
        <w:trPr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830C" w14:textId="63B8DF5B" w:rsidR="003B53E3" w:rsidRPr="00915E79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915E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23E0" w14:textId="75525B22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0AE9" w14:textId="6C0133AA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65 830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6110" w14:textId="67C890FF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84 846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BE05" w14:textId="11A3C52D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19 016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F95" w14:textId="0F45DEA2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28,89%</w:t>
            </w:r>
          </w:p>
        </w:tc>
      </w:tr>
      <w:tr w:rsidR="003B53E3" w:rsidRPr="002639E8" w14:paraId="41C74FF6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479A85E4" w14:textId="41B03D34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E0F49AF" w14:textId="288DF1E3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7B8A677B" w14:textId="61B47E08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49 062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7A65F93" w14:textId="01C278CB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63 212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D188D6F" w14:textId="59E19711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14 150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1F6BD42" w14:textId="7FDA0E54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28,84%</w:t>
            </w:r>
          </w:p>
        </w:tc>
      </w:tr>
      <w:tr w:rsidR="003B53E3" w:rsidRPr="002639E8" w14:paraId="4B363894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790B" w14:textId="4C94D62B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6B52" w14:textId="11179706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F7D8" w14:textId="7414D3F5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81 924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EA07" w14:textId="4CF37A12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105 378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D9B" w14:textId="72C889C2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23 454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E39A" w14:textId="1A526FCB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28,63%</w:t>
            </w:r>
          </w:p>
        </w:tc>
      </w:tr>
      <w:tr w:rsidR="003B53E3" w:rsidRPr="002639E8" w14:paraId="5751AED1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550FE" w14:textId="37CA4D34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0834" w14:textId="392DD90F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3F8" w14:textId="520E4399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880 091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62E" w14:textId="39557B23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1 126 859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CEEA" w14:textId="066AB62A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246 768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B2C3" w14:textId="60853779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28,04%</w:t>
            </w:r>
          </w:p>
        </w:tc>
      </w:tr>
      <w:tr w:rsidR="003B53E3" w:rsidRPr="002639E8" w14:paraId="58778611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68CE" w14:textId="2442C1C8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1B8" w14:textId="3D7C7845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57D" w14:textId="1439DE8C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65 284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066" w14:textId="32DB34C7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83 259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2D41" w14:textId="5C0517C4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17 975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1AF" w14:textId="6CD48DA0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27,53%</w:t>
            </w:r>
          </w:p>
        </w:tc>
      </w:tr>
      <w:tr w:rsidR="003B53E3" w:rsidRPr="002639E8" w14:paraId="616198AD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1ECD" w14:textId="54F2BCD3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C80" w14:textId="052A4014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C86C" w14:textId="447B8BC6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88 993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3AE1" w14:textId="768A074D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113 331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879" w14:textId="45FC3F73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E48" w14:textId="182E54B0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27,35%</w:t>
            </w:r>
          </w:p>
        </w:tc>
      </w:tr>
      <w:tr w:rsidR="003B53E3" w:rsidRPr="002639E8" w14:paraId="416F1ECB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FCE3" w14:textId="71AB4975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7AB7" w14:textId="24E8A820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87D7" w14:textId="231E9DE8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45 722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AF4F" w14:textId="5C3FE7E2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58 186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181" w14:textId="5EA34DE0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12 464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666C" w14:textId="34CF6B02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27,26%</w:t>
            </w:r>
          </w:p>
        </w:tc>
      </w:tr>
      <w:tr w:rsidR="003B53E3" w:rsidRPr="002639E8" w14:paraId="2252044E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1841" w14:textId="74A6AC39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C88" w14:textId="500B617C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CBDC" w14:textId="40EC98F2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60 025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0F6" w14:textId="51D23B3C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76 117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C49F" w14:textId="2C2FC3C3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16 092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05CB" w14:textId="28959544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26,81%</w:t>
            </w:r>
          </w:p>
        </w:tc>
      </w:tr>
      <w:tr w:rsidR="003B53E3" w:rsidRPr="002639E8" w14:paraId="21DE1ADD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E9B8" w14:textId="6D318B41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1954" w14:textId="52392A28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6B0F" w14:textId="543E1353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57 642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0B3" w14:textId="595B5930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72 484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218" w14:textId="6B7AD4F2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14 842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87EB" w14:textId="0779D5E0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25,75%</w:t>
            </w:r>
          </w:p>
        </w:tc>
      </w:tr>
      <w:tr w:rsidR="003B53E3" w:rsidRPr="002639E8" w14:paraId="0A84B0A9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579D" w14:textId="4A950FF7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F3E" w14:textId="178FB041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5502" w14:textId="2DFA874B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43 459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06AF" w14:textId="4C605145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53 297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A2D" w14:textId="67A40DE1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9 838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8A39" w14:textId="19A0EBE6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22,64%</w:t>
            </w:r>
          </w:p>
        </w:tc>
      </w:tr>
      <w:tr w:rsidR="003B53E3" w:rsidRPr="002639E8" w14:paraId="226A9030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9F1ED" w14:textId="5CD5799C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E339" w14:textId="40610470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82E" w14:textId="00EEE34A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85 085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D67" w14:textId="732C9DB6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103 225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A9C6" w14:textId="7074181F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18 140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F004" w14:textId="76F01B0B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21,32%</w:t>
            </w:r>
          </w:p>
        </w:tc>
      </w:tr>
      <w:tr w:rsidR="003B53E3" w:rsidRPr="002639E8" w14:paraId="4EE226E1" w14:textId="77777777" w:rsidTr="003B53E3">
        <w:trPr>
          <w:trHeight w:val="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46E5" w14:textId="49EF5900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639E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A7A5" w14:textId="6485399E" w:rsidR="003B53E3" w:rsidRPr="003B53E3" w:rsidRDefault="003B53E3" w:rsidP="003B53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г.Москва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2083" w14:textId="36CB0B84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1 974 159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414" w14:textId="6EB8A5F3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2 317 622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5DF6" w14:textId="2E0C4A42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343 463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6B60" w14:textId="420A0F01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53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17,40%</w:t>
            </w:r>
          </w:p>
        </w:tc>
      </w:tr>
      <w:tr w:rsidR="003B53E3" w:rsidRPr="00B052AE" w14:paraId="0B0867D1" w14:textId="77777777" w:rsidTr="003B53E3">
        <w:trPr>
          <w:trHeight w:val="162"/>
        </w:trPr>
        <w:tc>
          <w:tcPr>
            <w:tcW w:w="3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FA59E2" w14:textId="2098149B" w:rsidR="003B53E3" w:rsidRPr="002639E8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39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ЦФО*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0C45" w14:textId="0012A510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B53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4 027 121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EA14" w14:textId="1BBB962D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3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4 954 409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91F5" w14:textId="01376CC5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3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927 288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5A77" w14:textId="3020E3EC" w:rsidR="003B53E3" w:rsidRPr="003B53E3" w:rsidRDefault="003B53E3" w:rsidP="003B5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3B53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27,64%</w:t>
            </w:r>
          </w:p>
        </w:tc>
      </w:tr>
    </w:tbl>
    <w:p w14:paraId="5ED7A8AB" w14:textId="77777777" w:rsidR="00C74939" w:rsidRPr="00BC58E5" w:rsidRDefault="00C74939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26E9944" w14:textId="0EDFAF1E" w:rsidR="00C74939" w:rsidRPr="00577582" w:rsidRDefault="003F7BEB" w:rsidP="00BC58E5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A2185">
        <w:rPr>
          <w:rFonts w:ascii="Times New Roman" w:hAnsi="Times New Roman" w:cs="Times New Roman"/>
          <w:b/>
          <w:bCs/>
          <w:sz w:val="20"/>
          <w:szCs w:val="20"/>
        </w:rPr>
        <w:t>Количество самозаня</w:t>
      </w:r>
      <w:r w:rsidR="009D211C">
        <w:rPr>
          <w:rFonts w:ascii="Times New Roman" w:hAnsi="Times New Roman" w:cs="Times New Roman"/>
          <w:b/>
          <w:bCs/>
          <w:sz w:val="20"/>
          <w:szCs w:val="20"/>
        </w:rPr>
        <w:t xml:space="preserve">тых в регионах РФ 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на 01.0</w:t>
      </w:r>
      <w:r w:rsidR="000F5BBF" w:rsidRPr="00DA1401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.2025 и 01.0</w:t>
      </w:r>
      <w:r w:rsidR="000F5BBF" w:rsidRPr="00DA1401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577582">
        <w:rPr>
          <w:rFonts w:ascii="Times New Roman" w:hAnsi="Times New Roman" w:cs="Times New Roman"/>
          <w:b/>
          <w:bCs/>
          <w:sz w:val="20"/>
          <w:szCs w:val="20"/>
        </w:rPr>
        <w:t>.2026</w:t>
      </w:r>
    </w:p>
    <w:tbl>
      <w:tblPr>
        <w:tblW w:w="10064" w:type="dxa"/>
        <w:tblInd w:w="274" w:type="dxa"/>
        <w:tblLook w:val="04A0" w:firstRow="1" w:lastRow="0" w:firstColumn="1" w:lastColumn="0" w:noHBand="0" w:noVBand="1"/>
      </w:tblPr>
      <w:tblGrid>
        <w:gridCol w:w="425"/>
        <w:gridCol w:w="3686"/>
        <w:gridCol w:w="1559"/>
        <w:gridCol w:w="1559"/>
        <w:gridCol w:w="1418"/>
        <w:gridCol w:w="1417"/>
      </w:tblGrid>
      <w:tr w:rsidR="00D261BA" w:rsidRPr="00FF4D33" w14:paraId="39690A3D" w14:textId="77777777" w:rsidTr="00D261BA">
        <w:trPr>
          <w:trHeight w:val="52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1A2DF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24477" w14:textId="135728F4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 РФ**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961F2" w14:textId="299F63F5" w:rsidR="00D261BA" w:rsidRPr="00FF4D33" w:rsidRDefault="00EB7904" w:rsidP="00DA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="00DA14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56BA5" w14:textId="0DBC074D" w:rsidR="00D261BA" w:rsidRPr="00FF4D33" w:rsidRDefault="00EB7904" w:rsidP="00DA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01.0</w:t>
            </w:r>
            <w:r w:rsidR="00DA14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FCED8F1" w14:textId="6866E1A9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D657C93" w14:textId="7288034C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D261BA" w:rsidRPr="00FF4D33" w14:paraId="3B0599AB" w14:textId="77777777" w:rsidTr="00D261BA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A34D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76BFB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66010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5F2F0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8510605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760E387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E502E" w:rsidRPr="00FF4D33" w14:paraId="2C0DB846" w14:textId="77777777" w:rsidTr="00E41D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16FA" w14:textId="5FD72D82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AF5733" w14:textId="3F81E94E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Ивановская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B12C54" w14:textId="34F19DD9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57 291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48405" w14:textId="4A729755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74090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26C24" w14:textId="74B5C253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16 799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B69FB" w14:textId="4AA279E9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29,32%</w:t>
            </w:r>
          </w:p>
        </w:tc>
      </w:tr>
      <w:tr w:rsidR="006E502E" w:rsidRPr="00FF4D33" w14:paraId="01800EB1" w14:textId="77777777" w:rsidTr="00E41D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31319" w14:textId="39824A1A" w:rsidR="006E502E" w:rsidRPr="00FF4D33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E06C5D" w14:textId="6507AC45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Республика Адыгея (Адыгея)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AA142A" w14:textId="38FCA112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31 629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65649" w14:textId="1B3448C8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40872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35DFA" w14:textId="7BED326B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9 243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932D6" w14:textId="7B074971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29,22%</w:t>
            </w:r>
          </w:p>
        </w:tc>
      </w:tr>
      <w:tr w:rsidR="006E502E" w:rsidRPr="00FF4D33" w14:paraId="5BAB2619" w14:textId="77777777" w:rsidTr="00E41D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052B3" w14:textId="77C63E19" w:rsidR="006E502E" w:rsidRPr="00FF4D33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3171EB" w14:textId="56AED7B4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Чувашская Республика - Чувашия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EC485C" w14:textId="6E48C5F5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79 966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93EB4" w14:textId="270D6002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103329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9B736" w14:textId="090DDB75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23 363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63E27" w14:textId="304E7086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29,22%</w:t>
            </w:r>
          </w:p>
        </w:tc>
      </w:tr>
      <w:tr w:rsidR="006E502E" w:rsidRPr="00FF4D33" w14:paraId="18E57157" w14:textId="77777777" w:rsidTr="00E41D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1754E" w14:textId="130289B8" w:rsidR="006E502E" w:rsidRPr="00FF4D33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5E2494" w14:textId="40749D32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Свердловская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AE032E" w14:textId="4B2789FC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379 985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3D037" w14:textId="6B3B27C5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490384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7E3BF" w14:textId="3CBD282A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110 399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8CBF6" w14:textId="746D6DD5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29,05%</w:t>
            </w:r>
          </w:p>
        </w:tc>
      </w:tr>
      <w:tr w:rsidR="006E502E" w:rsidRPr="00FF4D33" w14:paraId="070453B3" w14:textId="77777777" w:rsidTr="00E41D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9C955" w14:textId="75E23EBA" w:rsidR="006E502E" w:rsidRPr="00FF4D33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ED9A99" w14:textId="2B7DBCAB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Липецкая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509575" w14:textId="69647A08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65 830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85327" w14:textId="7C5750A5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84846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3E4C9" w14:textId="587C59B3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19 016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CE9DC" w14:textId="0EAC62D4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28,89%</w:t>
            </w:r>
          </w:p>
        </w:tc>
      </w:tr>
      <w:tr w:rsidR="006E502E" w:rsidRPr="00FF4D33" w14:paraId="0182A5EE" w14:textId="77777777" w:rsidTr="00E41D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C0BA509" w14:textId="743845FB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hideMark/>
          </w:tcPr>
          <w:p w14:paraId="75C72E25" w14:textId="7A1830F8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Смоленская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hideMark/>
          </w:tcPr>
          <w:p w14:paraId="75424683" w14:textId="782EB997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49 062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44CCB66" w14:textId="2258F8B7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63212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7C5133E0" w14:textId="1D6E16E0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14 150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24022C4" w14:textId="26C9BF76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28,84%</w:t>
            </w:r>
          </w:p>
        </w:tc>
      </w:tr>
      <w:tr w:rsidR="006E502E" w:rsidRPr="00FF4D33" w14:paraId="33347884" w14:textId="77777777" w:rsidTr="00E41D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43E15" w14:textId="75660801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6E5BF5" w14:textId="623B8E8F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Тульская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CAB16A" w14:textId="17DB3EE5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81 924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514E5" w14:textId="4FDC325F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105378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06DD9" w14:textId="0AE5FB2D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23 454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3071A" w14:textId="6FB8C948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28,63%</w:t>
            </w:r>
          </w:p>
        </w:tc>
      </w:tr>
      <w:tr w:rsidR="006E502E" w:rsidRPr="00FF4D33" w14:paraId="5AD7AC27" w14:textId="77777777" w:rsidTr="00E41D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03465" w14:textId="26D173AB" w:rsidR="006E502E" w:rsidRPr="00047820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E6FBBB" w14:textId="149AC097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Чукотский автономный округ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540448" w14:textId="64AA5B66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1 593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46BA5" w14:textId="59C21D8E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E7369" w14:textId="7465DBD1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E441B" w14:textId="08F14CE5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28,44%</w:t>
            </w:r>
          </w:p>
        </w:tc>
      </w:tr>
      <w:tr w:rsidR="006E502E" w:rsidRPr="00FF4D33" w14:paraId="7D04C283" w14:textId="77777777" w:rsidTr="00E41D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44709" w14:textId="14F24C45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55E935" w14:textId="55ED7711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Калининградская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E04DED" w14:textId="4DC16DDD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97 263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9A993" w14:textId="79E995EF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124650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E2DE2" w14:textId="0F3CDF0E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27 387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33427" w14:textId="6AA8B3F0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28,16%</w:t>
            </w:r>
          </w:p>
        </w:tc>
      </w:tr>
      <w:tr w:rsidR="006E502E" w:rsidRPr="00FF4D33" w14:paraId="31C23FC8" w14:textId="77777777" w:rsidTr="00E41D0D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70FA8" w14:textId="67DCE294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106172" w14:textId="17030153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Московская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771BD8" w14:textId="36DF0EAB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880 091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4B2DA" w14:textId="631AFC38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1126859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54C8B" w14:textId="5A1E5487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246 768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632A8" w14:textId="33E1A68A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28,04%</w:t>
            </w:r>
          </w:p>
        </w:tc>
      </w:tr>
      <w:tr w:rsidR="006E502E" w:rsidRPr="00FF4D33" w14:paraId="06A00B0C" w14:textId="77777777" w:rsidTr="009D1971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5B2F4" w14:textId="695CAFE4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7EDF34" w14:textId="1A944C21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Республика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45C04E" w14:textId="1DD0810F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278 871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6F9D6" w14:textId="42145F63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355793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BB454" w14:textId="5B1CB41D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76 922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1DC60" w14:textId="05AF217B" w:rsidR="006E502E" w:rsidRPr="006E502E" w:rsidRDefault="006E502E" w:rsidP="006E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502E">
              <w:rPr>
                <w:rFonts w:ascii="Times New Roman" w:hAnsi="Times New Roman" w:cs="Times New Roman"/>
                <w:color w:val="000000"/>
              </w:rPr>
              <w:t>27,58%</w:t>
            </w:r>
          </w:p>
        </w:tc>
      </w:tr>
      <w:tr w:rsidR="00D261BA" w:rsidRPr="00FF4D33" w14:paraId="75340476" w14:textId="77777777" w:rsidTr="00FF4D3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4795E" w14:textId="77777777" w:rsidR="00D261BA" w:rsidRPr="00FF4D33" w:rsidRDefault="00D261BA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0D2DB" w14:textId="77777777" w:rsidR="00D261BA" w:rsidRPr="00FF4D33" w:rsidRDefault="00D261BA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5EEE2" w14:textId="6E06050A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A8B79" w14:textId="2471222E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A4F93" w14:textId="37786102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B91C6" w14:textId="202E69A3" w:rsidR="00D261BA" w:rsidRPr="00FF4D33" w:rsidRDefault="00D261BA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4D33" w:rsidRPr="00FF4D33" w14:paraId="33CC7580" w14:textId="77777777" w:rsidTr="00FF4D33">
        <w:trPr>
          <w:trHeight w:val="31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9C1129" w14:textId="0E1363E5" w:rsidR="00FF4D33" w:rsidRPr="00FF4D33" w:rsidRDefault="00FF4D33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РФ</w:t>
            </w:r>
            <w:r w:rsidRPr="00FF4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B3A1E" w14:textId="373AE95E" w:rsidR="00FF4D33" w:rsidRPr="007807B8" w:rsidRDefault="00FF4D33" w:rsidP="00577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D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  <w:r w:rsidR="00780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="00780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693 </w:t>
            </w:r>
            <w:r w:rsidR="00780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71A7F" w14:textId="7B010888" w:rsidR="00FF4D33" w:rsidRPr="007807B8" w:rsidRDefault="00577582" w:rsidP="0078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15</w:t>
            </w:r>
            <w:r w:rsidR="00780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  <w:r w:rsidR="00780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833 495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C717" w14:textId="6274EAE1" w:rsidR="00FF4D33" w:rsidRPr="006E502E" w:rsidRDefault="00577582" w:rsidP="006E502E">
            <w:pPr>
              <w:spacing w:after="0" w:line="240" w:lineRule="auto"/>
              <w:ind w:left="-14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</w:t>
            </w:r>
            <w:r w:rsidR="006E5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 </w:t>
            </w:r>
            <w:r w:rsidR="006E502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139 620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1A38E" w14:textId="63D3AAC4" w:rsidR="00FF4D33" w:rsidRPr="006E502E" w:rsidRDefault="006E502E" w:rsidP="00FF4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26,17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24ECC82D" w14:textId="63D158B6" w:rsidR="00C74939" w:rsidRPr="00D7019F" w:rsidRDefault="003F7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*- прирост в % посчитан как среднее значение по регионам</w:t>
      </w:r>
    </w:p>
    <w:p w14:paraId="18E9517D" w14:textId="2B98317C" w:rsidR="00A062A1" w:rsidRPr="00D7019F" w:rsidRDefault="00DA26E7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701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**- без учета новых регионов ОФ</w:t>
      </w:r>
    </w:p>
    <w:p w14:paraId="65B88348" w14:textId="30612587" w:rsidR="00F666A4" w:rsidRPr="00BC58E5" w:rsidRDefault="00A062A1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019F">
        <w:rPr>
          <w:rFonts w:ascii="Times New Roman" w:hAnsi="Times New Roman" w:cs="Times New Roman"/>
          <w:sz w:val="24"/>
          <w:szCs w:val="24"/>
        </w:rPr>
        <w:t>Из представленной таблицы видно, что количество физических лиц, зарегистрированных в качестве самозанятых в Смоленской области</w:t>
      </w:r>
      <w:r w:rsidR="005328CE">
        <w:rPr>
          <w:rFonts w:ascii="Times New Roman" w:hAnsi="Times New Roman" w:cs="Times New Roman"/>
          <w:sz w:val="24"/>
          <w:szCs w:val="24"/>
        </w:rPr>
        <w:t xml:space="preserve"> с марта 2025 г. по март</w:t>
      </w:r>
      <w:r w:rsidR="00047820">
        <w:rPr>
          <w:rFonts w:ascii="Times New Roman" w:hAnsi="Times New Roman" w:cs="Times New Roman"/>
          <w:sz w:val="24"/>
          <w:szCs w:val="24"/>
        </w:rPr>
        <w:t xml:space="preserve"> 2026 г.</w:t>
      </w:r>
      <w:r w:rsidR="00AD0964">
        <w:rPr>
          <w:rFonts w:ascii="Times New Roman" w:hAnsi="Times New Roman" w:cs="Times New Roman"/>
          <w:sz w:val="24"/>
          <w:szCs w:val="24"/>
        </w:rPr>
        <w:t>,</w:t>
      </w:r>
      <w:r w:rsidR="0032301C" w:rsidRPr="00D7019F">
        <w:rPr>
          <w:rFonts w:ascii="Times New Roman" w:hAnsi="Times New Roman" w:cs="Times New Roman"/>
          <w:sz w:val="24"/>
          <w:szCs w:val="24"/>
        </w:rPr>
        <w:t xml:space="preserve"> д</w:t>
      </w:r>
      <w:r w:rsidR="00367AF5" w:rsidRPr="00D7019F">
        <w:rPr>
          <w:rFonts w:ascii="Times New Roman" w:hAnsi="Times New Roman" w:cs="Times New Roman"/>
          <w:sz w:val="24"/>
          <w:szCs w:val="24"/>
        </w:rPr>
        <w:t>остигло</w:t>
      </w:r>
      <w:r w:rsidR="007218F3" w:rsidRPr="00D7019F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556D1C" w:rsidRPr="00D7019F">
        <w:rPr>
          <w:rFonts w:ascii="Times New Roman" w:hAnsi="Times New Roman" w:cs="Times New Roman"/>
          <w:sz w:val="24"/>
          <w:szCs w:val="24"/>
        </w:rPr>
        <w:t xml:space="preserve">ия </w:t>
      </w:r>
      <w:r w:rsidR="005328CE">
        <w:rPr>
          <w:rFonts w:ascii="Times New Roman" w:hAnsi="Times New Roman" w:cs="Times New Roman"/>
          <w:sz w:val="24"/>
          <w:szCs w:val="24"/>
        </w:rPr>
        <w:t>в 14150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 ед., при</w:t>
      </w:r>
      <w:r w:rsidR="00B92FEB" w:rsidRPr="00D7019F">
        <w:rPr>
          <w:rFonts w:ascii="Times New Roman" w:hAnsi="Times New Roman" w:cs="Times New Roman"/>
          <w:sz w:val="24"/>
          <w:szCs w:val="24"/>
        </w:rPr>
        <w:t>рост</w:t>
      </w:r>
      <w:r w:rsidR="00B052AE" w:rsidRPr="00D7019F">
        <w:rPr>
          <w:rFonts w:ascii="Times New Roman" w:hAnsi="Times New Roman" w:cs="Times New Roman"/>
          <w:sz w:val="24"/>
          <w:szCs w:val="24"/>
        </w:rPr>
        <w:t xml:space="preserve"> с со</w:t>
      </w:r>
      <w:r w:rsidR="005328CE">
        <w:rPr>
          <w:rFonts w:ascii="Times New Roman" w:hAnsi="Times New Roman" w:cs="Times New Roman"/>
          <w:sz w:val="24"/>
          <w:szCs w:val="24"/>
        </w:rPr>
        <w:t>ставил 28,84</w:t>
      </w:r>
      <w:r w:rsidR="00B92FEB" w:rsidRPr="00D7019F">
        <w:rPr>
          <w:rFonts w:ascii="Times New Roman" w:hAnsi="Times New Roman" w:cs="Times New Roman"/>
          <w:sz w:val="24"/>
          <w:szCs w:val="24"/>
        </w:rPr>
        <w:t>%</w:t>
      </w:r>
      <w:r w:rsidR="001C0BE6" w:rsidRPr="00D7019F">
        <w:rPr>
          <w:rFonts w:ascii="Times New Roman" w:hAnsi="Times New Roman" w:cs="Times New Roman"/>
          <w:sz w:val="24"/>
          <w:szCs w:val="24"/>
        </w:rPr>
        <w:t xml:space="preserve">, что позволило Смоленской области </w:t>
      </w:r>
      <w:r w:rsidR="00D45AA0" w:rsidRPr="00D7019F">
        <w:rPr>
          <w:rFonts w:ascii="Times New Roman" w:hAnsi="Times New Roman" w:cs="Times New Roman"/>
          <w:b/>
          <w:sz w:val="24"/>
          <w:szCs w:val="24"/>
        </w:rPr>
        <w:t xml:space="preserve">занять </w:t>
      </w:r>
      <w:r w:rsidR="005328CE">
        <w:rPr>
          <w:rFonts w:ascii="Times New Roman" w:hAnsi="Times New Roman" w:cs="Times New Roman"/>
          <w:b/>
          <w:sz w:val="24"/>
          <w:szCs w:val="24"/>
        </w:rPr>
        <w:t>8</w:t>
      </w:r>
      <w:r w:rsidR="009F60C3" w:rsidRPr="00D701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BE6" w:rsidRPr="00D7019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92FEB" w:rsidRPr="00D7019F">
        <w:rPr>
          <w:rFonts w:ascii="Times New Roman" w:hAnsi="Times New Roman" w:cs="Times New Roman"/>
          <w:sz w:val="24"/>
          <w:szCs w:val="24"/>
        </w:rPr>
        <w:t>среди 18 регионов ЦФО</w:t>
      </w:r>
      <w:r w:rsidR="00862227">
        <w:rPr>
          <w:rFonts w:ascii="Times New Roman" w:hAnsi="Times New Roman" w:cs="Times New Roman"/>
          <w:sz w:val="24"/>
          <w:szCs w:val="24"/>
        </w:rPr>
        <w:t xml:space="preserve"> и </w:t>
      </w:r>
      <w:r w:rsidR="00047820">
        <w:rPr>
          <w:rFonts w:ascii="Times New Roman" w:hAnsi="Times New Roman" w:cs="Times New Roman"/>
          <w:sz w:val="24"/>
          <w:szCs w:val="24"/>
        </w:rPr>
        <w:t>2</w:t>
      </w:r>
      <w:r w:rsidR="005328CE">
        <w:rPr>
          <w:rFonts w:ascii="Times New Roman" w:hAnsi="Times New Roman" w:cs="Times New Roman"/>
          <w:sz w:val="24"/>
          <w:szCs w:val="24"/>
        </w:rPr>
        <w:t>7</w:t>
      </w:r>
      <w:r w:rsidR="00DA26E7" w:rsidRPr="00D7019F">
        <w:rPr>
          <w:rFonts w:ascii="Times New Roman" w:hAnsi="Times New Roman" w:cs="Times New Roman"/>
          <w:sz w:val="24"/>
          <w:szCs w:val="24"/>
        </w:rPr>
        <w:t xml:space="preserve"> место среди всех регионов РФ (без учета новых регионов).</w:t>
      </w:r>
    </w:p>
    <w:p w14:paraId="29757B9E" w14:textId="77777777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142B13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78586D" w14:textId="77777777" w:rsidR="00FA79E4" w:rsidRPr="00BC58E5" w:rsidRDefault="00FA79E4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C54719" w14:textId="3CAEB7C5" w:rsidR="00E2066C" w:rsidRPr="00BC58E5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CCDDDB" w14:textId="6F67D380" w:rsidR="00662E57" w:rsidRPr="00BC58E5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9D77F" w14:textId="77777777" w:rsidR="00662E57" w:rsidRDefault="00662E5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F2D168" w14:textId="77777777" w:rsidR="00862227" w:rsidRPr="00BC58E5" w:rsidRDefault="0086222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458A0E" w14:textId="77777777" w:rsidR="00E2066C" w:rsidRDefault="00E2066C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7C9C8B" w14:textId="77777777" w:rsidR="00EA2185" w:rsidRDefault="00EA2185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9C517" w14:textId="77777777" w:rsidR="00B052AE" w:rsidRPr="00BC58E5" w:rsidRDefault="00B052AE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5EB81D" w14:textId="77777777" w:rsidR="00DA26E7" w:rsidRPr="00BC58E5" w:rsidRDefault="00DA26E7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C13481" w14:textId="77777777" w:rsidR="001B71D1" w:rsidRPr="00BC58E5" w:rsidRDefault="001B71D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14:paraId="1AA79FDD" w14:textId="77777777" w:rsidR="001B71D1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</w:t>
      </w:r>
    </w:p>
    <w:p w14:paraId="446CFCF3" w14:textId="2BAC9F41" w:rsidR="003B2598" w:rsidRPr="00BC58E5" w:rsidRDefault="00EF494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в Смоленской области по видам деятельности </w:t>
      </w:r>
    </w:p>
    <w:p w14:paraId="527C1BD4" w14:textId="3E78CBE6" w:rsidR="003B2598" w:rsidRPr="00BC58E5" w:rsidRDefault="003B2598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58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E2DCC" wp14:editId="5AC3A75A">
            <wp:extent cx="6495415" cy="3371850"/>
            <wp:effectExtent l="0" t="0" r="63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0EC59F" w14:textId="6AACECCB" w:rsidR="00DF3164" w:rsidRPr="00BC58E5" w:rsidRDefault="008E3462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За </w:t>
      </w:r>
      <w:r w:rsidR="0032301C" w:rsidRPr="00BC58E5">
        <w:rPr>
          <w:rFonts w:ascii="Times New Roman" w:hAnsi="Times New Roman" w:cs="Times New Roman"/>
          <w:sz w:val="24"/>
          <w:szCs w:val="24"/>
        </w:rPr>
        <w:t>календарный</w:t>
      </w:r>
      <w:r w:rsidRPr="00BC58E5">
        <w:rPr>
          <w:rFonts w:ascii="Times New Roman" w:hAnsi="Times New Roman" w:cs="Times New Roman"/>
          <w:sz w:val="24"/>
          <w:szCs w:val="24"/>
        </w:rPr>
        <w:t xml:space="preserve"> год </w:t>
      </w:r>
      <w:r w:rsidR="00DF3164" w:rsidRPr="00BC58E5">
        <w:rPr>
          <w:rFonts w:ascii="Times New Roman" w:hAnsi="Times New Roman" w:cs="Times New Roman"/>
          <w:sz w:val="24"/>
          <w:szCs w:val="24"/>
        </w:rPr>
        <w:t>существенных изменений в структуре малого и среднего предпринимательства по ви</w:t>
      </w:r>
      <w:r w:rsidR="00FF0540" w:rsidRPr="00BC58E5">
        <w:rPr>
          <w:rFonts w:ascii="Times New Roman" w:hAnsi="Times New Roman" w:cs="Times New Roman"/>
          <w:sz w:val="24"/>
          <w:szCs w:val="24"/>
        </w:rPr>
        <w:t xml:space="preserve">дам деятельности не произошло. </w:t>
      </w:r>
    </w:p>
    <w:p w14:paraId="03006AA8" w14:textId="77777777" w:rsidR="00FF0540" w:rsidRPr="00BC58E5" w:rsidRDefault="00FF0540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2421BD6D" w14:textId="77777777" w:rsidR="001B71D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</w:p>
    <w:p w14:paraId="1C94286F" w14:textId="3D6CC4A8" w:rsidR="00052701" w:rsidRPr="00BC58E5" w:rsidRDefault="00052701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видам деятельности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5382"/>
        <w:gridCol w:w="1206"/>
        <w:gridCol w:w="1206"/>
        <w:gridCol w:w="1273"/>
        <w:gridCol w:w="1276"/>
      </w:tblGrid>
      <w:tr w:rsidR="009A1A38" w:rsidRPr="00BC58E5" w14:paraId="5B76FDC9" w14:textId="77777777" w:rsidTr="004A595F">
        <w:trPr>
          <w:trHeight w:val="2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5EA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Раздел ОКВЭД2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749" w14:textId="2E25B680" w:rsidR="009A1A38" w:rsidRPr="00BC58E5" w:rsidRDefault="00793120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E41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49D" w14:textId="10C4AD5D" w:rsidR="009A1A38" w:rsidRPr="00034487" w:rsidRDefault="00793120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</w:t>
            </w:r>
            <w:r w:rsidR="00E41D0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749C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5BE3" w14:textId="77777777" w:rsidR="009A1A38" w:rsidRPr="00BC58E5" w:rsidRDefault="009A1A38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Прирост за год, %</w:t>
            </w:r>
          </w:p>
        </w:tc>
      </w:tr>
      <w:tr w:rsidR="00E41D0D" w:rsidRPr="00BC58E5" w14:paraId="75E7071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E8D" w14:textId="45E87B21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7510" w14:textId="61F73ED0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1 063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BACF" w14:textId="390E5379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626D" w14:textId="59BC2EB9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787" w14:textId="33B01EE5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15,62%</w:t>
            </w:r>
          </w:p>
        </w:tc>
      </w:tr>
      <w:tr w:rsidR="00E41D0D" w:rsidRPr="00BC58E5" w14:paraId="7FE1B00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0921" w14:textId="766B0F52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FAF2" w14:textId="6799C231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C73" w14:textId="1009E6D3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7F41" w14:textId="0EB4861F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B488" w14:textId="505C7064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15,32%</w:t>
            </w:r>
          </w:p>
        </w:tc>
      </w:tr>
      <w:tr w:rsidR="00E41D0D" w:rsidRPr="00BC58E5" w14:paraId="296396B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898" w14:textId="7F62B854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информации и связи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BFFF" w14:textId="6F8AE9B9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7CFE" w14:textId="794F03AF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091" w14:textId="1C1254C4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D1C8" w14:textId="75DF8A40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11,08%</w:t>
            </w:r>
          </w:p>
        </w:tc>
      </w:tr>
      <w:tr w:rsidR="00E41D0D" w:rsidRPr="00BC58E5" w14:paraId="589D51B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8329" w14:textId="58C64171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A610" w14:textId="7090566C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C2D9" w14:textId="6110BB10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F599" w14:textId="480D9069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9E3C" w14:textId="36F9999E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10,48%</w:t>
            </w:r>
          </w:p>
        </w:tc>
      </w:tr>
      <w:tr w:rsidR="00E41D0D" w:rsidRPr="00BC58E5" w14:paraId="2110E98B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C54E" w14:textId="7AE89B1B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гостиниц и предприятий общественного питания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036D" w14:textId="54A7BB69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804" w14:textId="04AFE682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FCDD" w14:textId="600C48C7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9B33" w14:textId="05F77F36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9,42%</w:t>
            </w:r>
          </w:p>
        </w:tc>
      </w:tr>
      <w:tr w:rsidR="00E41D0D" w:rsidRPr="00BC58E5" w14:paraId="3609F36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3045" w14:textId="316B59AB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по операциям с недвижимым имуществом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9870" w14:textId="1FB0039E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492" w14:textId="71A674A9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D62" w14:textId="517DD3EF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939" w14:textId="05287B56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9,26%</w:t>
            </w:r>
          </w:p>
        </w:tc>
      </w:tr>
      <w:tr w:rsidR="00E41D0D" w:rsidRPr="00BC58E5" w14:paraId="450B38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C35C" w14:textId="7344218A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6D73" w14:textId="61E81548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A420" w14:textId="581C0C24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472D" w14:textId="001EF5EE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643C" w14:textId="68A8C462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7,67%</w:t>
            </w:r>
          </w:p>
        </w:tc>
      </w:tr>
      <w:tr w:rsidR="00E41D0D" w:rsidRPr="00BC58E5" w14:paraId="4DC0955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A808" w14:textId="0F78DDE2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Сельское, лесное хозяйство, охота, рыболовство и рыбоводство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0E60" w14:textId="2BEC6B8C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1 149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600D" w14:textId="55BCEBE6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121" w14:textId="2561939C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A18" w14:textId="651AB204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5,40%</w:t>
            </w:r>
          </w:p>
        </w:tc>
      </w:tr>
      <w:tr w:rsidR="00E41D0D" w:rsidRPr="00BC58E5" w14:paraId="37139D03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6A6" w14:textId="5391F63C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прочих видов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BA9" w14:textId="1D9D78B4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7E4" w14:textId="68E18D38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62F9" w14:textId="2EE4818F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A653" w14:textId="50AF8C7A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4,74%</w:t>
            </w:r>
          </w:p>
        </w:tc>
      </w:tr>
      <w:tr w:rsidR="00E41D0D" w:rsidRPr="00BC58E5" w14:paraId="0D9F8A67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449" w14:textId="7D995150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1FFA" w14:textId="63DB5BFC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A126" w14:textId="425DB3C9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3 445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4CB" w14:textId="31B6DC8F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5E2" w14:textId="383EF40A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4,68%</w:t>
            </w:r>
          </w:p>
        </w:tc>
      </w:tr>
      <w:tr w:rsidR="00E41D0D" w:rsidRPr="00BC58E5" w14:paraId="79C18BC4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917" w14:textId="418CCC13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Транспортировка и хранение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FA0" w14:textId="63CFD0EA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5 351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DF8E" w14:textId="181EEE0D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5 535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76E" w14:textId="7687C57C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CD51" w14:textId="6E872DAF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3,44%</w:t>
            </w:r>
          </w:p>
        </w:tc>
      </w:tr>
      <w:tr w:rsidR="00E41D0D" w:rsidRPr="00BC58E5" w14:paraId="64071895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DB43" w14:textId="6EFCF37D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Обрабатывающие производства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52F5" w14:textId="58F6DAD1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74FE" w14:textId="4A7FD5AA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2 908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503" w14:textId="717CE933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B44E" w14:textId="2BB0E156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1,25%</w:t>
            </w:r>
          </w:p>
        </w:tc>
      </w:tr>
      <w:tr w:rsidR="00E41D0D" w:rsidRPr="00BC58E5" w14:paraId="13ACF4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FCE4" w14:textId="08ABE6D9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531" w14:textId="024DF9DE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C722" w14:textId="73FE5DAB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577D" w14:textId="72979E06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4514" w14:textId="4A114AC1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E41D0D" w:rsidRPr="00BC58E5" w14:paraId="774C4BAE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CBA" w14:textId="4E74E5F1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экстерриториальных организаций и органов*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4539" w14:textId="01A1FEED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53AD" w14:textId="08D76770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07FC" w14:textId="2744DD75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3D37" w14:textId="02D0EFD9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E41D0D" w:rsidRPr="00BC58E5" w14:paraId="096BAA8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5735" w14:textId="7976FA4F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5FA" w14:textId="5C7448FE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16 425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CF9" w14:textId="36FF6ED5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16 394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1E8B" w14:textId="7409A8A2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650E" w14:textId="14BAEC7B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-0,19%</w:t>
            </w:r>
          </w:p>
        </w:tc>
      </w:tr>
      <w:tr w:rsidR="00E41D0D" w:rsidRPr="00BC58E5" w14:paraId="127682F9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8165" w14:textId="70EBEB5D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финансовая и страховая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A156" w14:textId="1C784585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2912" w14:textId="72D1534C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9DA8" w14:textId="2D9D9348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DF9E" w14:textId="4626E23C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-2,37%</w:t>
            </w:r>
          </w:p>
        </w:tc>
      </w:tr>
      <w:tr w:rsidR="00E41D0D" w:rsidRPr="00BC58E5" w14:paraId="148C494C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4460" w14:textId="1693B512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в области здравоохранения и социальных услуг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05F" w14:textId="0DED0D64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331F" w14:textId="35C9CE8D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1AB4" w14:textId="6A91573C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618E" w14:textId="15956384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-2,70%</w:t>
            </w:r>
          </w:p>
        </w:tc>
      </w:tr>
      <w:tr w:rsidR="00E41D0D" w:rsidRPr="00BC58E5" w14:paraId="10062556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1BD" w14:textId="613A5B62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Добыча полезных ископаемых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844A" w14:textId="5C0D51DE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E28D" w14:textId="5F48188D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2A1" w14:textId="7765EBA8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B84D" w14:textId="73D93A8B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-2,90%</w:t>
            </w:r>
          </w:p>
        </w:tc>
      </w:tr>
      <w:tr w:rsidR="00E41D0D" w:rsidRPr="00BC58E5" w14:paraId="63C6B13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308" w14:textId="152AEB4B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FBFC" w14:textId="2772126D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E9D5" w14:textId="66F09657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0D0" w14:textId="2B646FD7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ACA2" w14:textId="3188C4BF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-6,00%</w:t>
            </w:r>
          </w:p>
        </w:tc>
      </w:tr>
      <w:tr w:rsidR="00E41D0D" w:rsidRPr="00BC58E5" w14:paraId="79B5AFB8" w14:textId="77777777" w:rsidTr="00417BA2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A089" w14:textId="379779BF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96E4" w14:textId="61DB3EB0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6A9D" w14:textId="44224968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F54F" w14:textId="71EE9300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9D50" w14:textId="204A0BC7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-17,74%</w:t>
            </w:r>
          </w:p>
        </w:tc>
      </w:tr>
      <w:tr w:rsidR="00E41D0D" w:rsidRPr="00BC58E5" w14:paraId="1D06C9DC" w14:textId="77777777" w:rsidTr="005A617D">
        <w:trPr>
          <w:trHeight w:val="73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25BF" w14:textId="061A4306" w:rsidR="00E41D0D" w:rsidRPr="00E41D0D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CA0" w14:textId="1C782A83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09A" w14:textId="2A42D34A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82EB" w14:textId="6E18EFA6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2539" w14:textId="405A88DF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-50,00%</w:t>
            </w:r>
          </w:p>
        </w:tc>
      </w:tr>
      <w:tr w:rsidR="00E41D0D" w:rsidRPr="00BC58E5" w14:paraId="10168AD3" w14:textId="77777777" w:rsidTr="008108FF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C1B5" w14:textId="62A7C95C" w:rsidR="00E41D0D" w:rsidRPr="00284CE0" w:rsidRDefault="00E41D0D" w:rsidP="00E41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84CE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CDB" w14:textId="63E3A92A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E41D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39 684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7B4" w14:textId="64AB08DA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41 013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BC6F" w14:textId="0494F7CA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B235" w14:textId="3649D7D6" w:rsidR="00E41D0D" w:rsidRPr="00E41D0D" w:rsidRDefault="00E41D0D" w:rsidP="00E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41D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3,35%</w:t>
            </w:r>
          </w:p>
        </w:tc>
      </w:tr>
    </w:tbl>
    <w:p w14:paraId="0D1DA8AC" w14:textId="163B31AB" w:rsidR="001F4D28" w:rsidRPr="00BC58E5" w:rsidRDefault="007C0334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*- </w:t>
      </w:r>
      <w:r w:rsidR="00CA32E7" w:rsidRPr="00BC58E5">
        <w:rPr>
          <w:rFonts w:ascii="Times New Roman" w:hAnsi="Times New Roman" w:cs="Times New Roman"/>
          <w:b/>
          <w:bCs/>
          <w:i/>
          <w:iCs/>
          <w:sz w:val="18"/>
          <w:szCs w:val="18"/>
        </w:rPr>
        <w:t>виды деятельности, отмеченные звездочкой, не рассматривались в дальнейшем тексте в связи с малым количеством занятых в них МСП</w:t>
      </w:r>
    </w:p>
    <w:p w14:paraId="63FC563D" w14:textId="77777777" w:rsidR="00556480" w:rsidRPr="00BC58E5" w:rsidRDefault="00556480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560CB4E8" w14:textId="26993D1B" w:rsidR="00DB4019" w:rsidRPr="00BC58E5" w:rsidRDefault="00763EE9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увеличе</w:t>
      </w:r>
      <w:r w:rsidR="00A54074" w:rsidRPr="00BC58E5">
        <w:rPr>
          <w:rFonts w:ascii="Times New Roman" w:hAnsi="Times New Roman" w:cs="Times New Roman"/>
          <w:sz w:val="24"/>
          <w:szCs w:val="24"/>
        </w:rPr>
        <w:t xml:space="preserve">ние числа занятых субъектов </w:t>
      </w:r>
      <w:r w:rsidR="009A51F9" w:rsidRPr="00BC58E5">
        <w:rPr>
          <w:rFonts w:ascii="Times New Roman" w:hAnsi="Times New Roman" w:cs="Times New Roman"/>
          <w:sz w:val="24"/>
          <w:szCs w:val="24"/>
        </w:rPr>
        <w:t>М</w:t>
      </w:r>
      <w:r w:rsidR="00E93210">
        <w:rPr>
          <w:rFonts w:ascii="Times New Roman" w:hAnsi="Times New Roman" w:cs="Times New Roman"/>
          <w:sz w:val="24"/>
          <w:szCs w:val="24"/>
        </w:rPr>
        <w:t>СП с марта 2025 г. по март</w:t>
      </w:r>
      <w:r w:rsidR="00B57CA8">
        <w:rPr>
          <w:rFonts w:ascii="Times New Roman" w:hAnsi="Times New Roman" w:cs="Times New Roman"/>
          <w:sz w:val="24"/>
          <w:szCs w:val="24"/>
        </w:rPr>
        <w:t xml:space="preserve"> 2026 г.</w:t>
      </w:r>
      <w:r w:rsidR="0073451E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 xml:space="preserve">отмечено в следующих отраслях: </w:t>
      </w:r>
    </w:p>
    <w:p w14:paraId="146D8240" w14:textId="17B6A886" w:rsidR="003D0946" w:rsidRDefault="003D0946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административная и сопутств</w:t>
      </w:r>
      <w:r w:rsidR="00417BA2" w:rsidRPr="00BC58E5">
        <w:rPr>
          <w:rFonts w:ascii="Times New Roman" w:hAnsi="Times New Roman" w:cs="Times New Roman"/>
          <w:sz w:val="24"/>
          <w:szCs w:val="24"/>
        </w:rPr>
        <w:t>у</w:t>
      </w:r>
      <w:r w:rsidR="00E93210">
        <w:rPr>
          <w:rFonts w:ascii="Times New Roman" w:hAnsi="Times New Roman" w:cs="Times New Roman"/>
          <w:sz w:val="24"/>
          <w:szCs w:val="24"/>
        </w:rPr>
        <w:t>ющие дополнительные услуги (+166</w:t>
      </w:r>
      <w:r w:rsidR="0073451E">
        <w:rPr>
          <w:rFonts w:ascii="Times New Roman" w:hAnsi="Times New Roman" w:cs="Times New Roman"/>
          <w:sz w:val="24"/>
          <w:szCs w:val="24"/>
        </w:rPr>
        <w:t xml:space="preserve"> </w:t>
      </w:r>
      <w:r w:rsidRPr="00BC58E5">
        <w:rPr>
          <w:rFonts w:ascii="Times New Roman" w:hAnsi="Times New Roman" w:cs="Times New Roman"/>
          <w:sz w:val="24"/>
          <w:szCs w:val="24"/>
        </w:rPr>
        <w:t>ед.</w:t>
      </w:r>
      <w:r w:rsidR="00E93210">
        <w:rPr>
          <w:rFonts w:ascii="Times New Roman" w:hAnsi="Times New Roman" w:cs="Times New Roman"/>
          <w:sz w:val="24"/>
          <w:szCs w:val="24"/>
        </w:rPr>
        <w:t xml:space="preserve"> или 15,62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255991FB" w14:textId="5E2F897C" w:rsidR="00E93210" w:rsidRPr="00BC58E5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lastRenderedPageBreak/>
        <w:t>- деятельность в области культуры, спорта, организации досуга и развлечений</w:t>
      </w:r>
      <w:r>
        <w:rPr>
          <w:rFonts w:ascii="Times New Roman" w:hAnsi="Times New Roman" w:cs="Times New Roman"/>
          <w:sz w:val="24"/>
          <w:szCs w:val="24"/>
        </w:rPr>
        <w:t xml:space="preserve"> (+55</w:t>
      </w:r>
      <w:r w:rsidRPr="00BC58E5">
        <w:rPr>
          <w:rFonts w:ascii="Times New Roman" w:hAnsi="Times New Roman" w:cs="Times New Roman"/>
          <w:sz w:val="24"/>
          <w:szCs w:val="24"/>
        </w:rPr>
        <w:t xml:space="preserve"> ед. </w:t>
      </w:r>
      <w:r>
        <w:rPr>
          <w:rFonts w:ascii="Times New Roman" w:hAnsi="Times New Roman" w:cs="Times New Roman"/>
          <w:sz w:val="24"/>
          <w:szCs w:val="24"/>
        </w:rPr>
        <w:t>или 15,32%</w:t>
      </w:r>
      <w:r w:rsidRPr="00BC58E5">
        <w:rPr>
          <w:rFonts w:ascii="Times New Roman" w:hAnsi="Times New Roman" w:cs="Times New Roman"/>
          <w:sz w:val="24"/>
          <w:szCs w:val="24"/>
        </w:rPr>
        <w:t>);</w:t>
      </w:r>
    </w:p>
    <w:p w14:paraId="645F4660" w14:textId="5F5DA499" w:rsidR="00E93210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в</w:t>
      </w:r>
      <w:r>
        <w:rPr>
          <w:rFonts w:ascii="Times New Roman" w:hAnsi="Times New Roman" w:cs="Times New Roman"/>
          <w:sz w:val="24"/>
          <w:szCs w:val="24"/>
        </w:rPr>
        <w:t xml:space="preserve"> области информации и связи (+141 ед. или 11,08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4F583D06" w14:textId="567A8B8E" w:rsidR="00E93210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профессиональ</w:t>
      </w:r>
      <w:r>
        <w:rPr>
          <w:rFonts w:ascii="Times New Roman" w:hAnsi="Times New Roman" w:cs="Times New Roman"/>
          <w:sz w:val="24"/>
          <w:szCs w:val="24"/>
        </w:rPr>
        <w:t>ная, научная и техническая (+238 ед. или 10,48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1DB88A28" w14:textId="51BF6B7A" w:rsidR="00B57CA8" w:rsidRDefault="00B57CA8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гостиниц и предпр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93210">
        <w:rPr>
          <w:rFonts w:ascii="Times New Roman" w:hAnsi="Times New Roman" w:cs="Times New Roman"/>
          <w:sz w:val="24"/>
          <w:szCs w:val="24"/>
        </w:rPr>
        <w:t>ятий общественного питания (+108 ед. или 9,42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79759E">
        <w:rPr>
          <w:rFonts w:ascii="Times New Roman" w:hAnsi="Times New Roman" w:cs="Times New Roman"/>
          <w:sz w:val="24"/>
          <w:szCs w:val="24"/>
        </w:rPr>
        <w:t>;</w:t>
      </w:r>
    </w:p>
    <w:p w14:paraId="74633682" w14:textId="414FD72C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деятельность по операц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93210">
        <w:rPr>
          <w:rFonts w:ascii="Times New Roman" w:hAnsi="Times New Roman" w:cs="Times New Roman"/>
          <w:sz w:val="24"/>
          <w:szCs w:val="24"/>
        </w:rPr>
        <w:t>ям с недвижимым имуществом (+162 ед. или 9,26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74069D70" w14:textId="3CD2CEE5" w:rsidR="00E93210" w:rsidRDefault="00E9321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образование (+33 ед. или 7,67</w:t>
      </w:r>
      <w:r w:rsidR="0025738F"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5D46B531" w14:textId="2394CF06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сельское, лесное хозяйство, охота, рыболовство и рыбоводство (+</w:t>
      </w:r>
      <w:r w:rsidR="00B57CA8">
        <w:rPr>
          <w:rFonts w:ascii="Times New Roman" w:hAnsi="Times New Roman" w:cs="Times New Roman"/>
          <w:sz w:val="24"/>
          <w:szCs w:val="24"/>
        </w:rPr>
        <w:t>6</w:t>
      </w:r>
      <w:r w:rsidR="00E93210">
        <w:rPr>
          <w:rFonts w:ascii="Times New Roman" w:hAnsi="Times New Roman" w:cs="Times New Roman"/>
          <w:sz w:val="24"/>
          <w:szCs w:val="24"/>
        </w:rPr>
        <w:t>2 ед. или 5,40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1ED6EBFA" w14:textId="55E67192" w:rsidR="00E93210" w:rsidRDefault="00E93210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предос</w:t>
      </w:r>
      <w:r>
        <w:rPr>
          <w:rFonts w:ascii="Times New Roman" w:hAnsi="Times New Roman" w:cs="Times New Roman"/>
          <w:sz w:val="24"/>
          <w:szCs w:val="24"/>
        </w:rPr>
        <w:t>тавление прочих видов услуг (+63 ед. или 4,74</w:t>
      </w:r>
      <w:r w:rsidRPr="00BC58E5">
        <w:rPr>
          <w:rFonts w:ascii="Times New Roman" w:hAnsi="Times New Roman" w:cs="Times New Roman"/>
          <w:sz w:val="24"/>
          <w:szCs w:val="24"/>
        </w:rPr>
        <w:t>%);</w:t>
      </w:r>
    </w:p>
    <w:p w14:paraId="1FB7D19E" w14:textId="309C9E62" w:rsidR="00B57CA8" w:rsidRPr="005A617D" w:rsidRDefault="00284CE0" w:rsidP="00E932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строит</w:t>
      </w:r>
      <w:r w:rsidR="0073451E">
        <w:rPr>
          <w:rFonts w:ascii="Times New Roman" w:hAnsi="Times New Roman" w:cs="Times New Roman"/>
          <w:sz w:val="24"/>
          <w:szCs w:val="24"/>
        </w:rPr>
        <w:t>ельст</w:t>
      </w:r>
      <w:r w:rsidR="00E93210">
        <w:rPr>
          <w:rFonts w:ascii="Times New Roman" w:hAnsi="Times New Roman" w:cs="Times New Roman"/>
          <w:sz w:val="24"/>
          <w:szCs w:val="24"/>
        </w:rPr>
        <w:t>во (+154 ед. или 4,68</w:t>
      </w:r>
      <w:r w:rsidR="005A617D">
        <w:rPr>
          <w:rFonts w:ascii="Times New Roman" w:hAnsi="Times New Roman" w:cs="Times New Roman"/>
          <w:sz w:val="24"/>
          <w:szCs w:val="24"/>
        </w:rPr>
        <w:t>%)</w:t>
      </w:r>
      <w:r w:rsidR="005A617D" w:rsidRPr="005A617D">
        <w:rPr>
          <w:rFonts w:ascii="Times New Roman" w:hAnsi="Times New Roman" w:cs="Times New Roman"/>
          <w:sz w:val="24"/>
          <w:szCs w:val="24"/>
        </w:rPr>
        <w:t>;</w:t>
      </w:r>
    </w:p>
    <w:p w14:paraId="486D9EA8" w14:textId="38716F75" w:rsidR="005A617D" w:rsidRPr="00BC58E5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транспортировка и хранение</w:t>
      </w:r>
      <w:r w:rsidR="00E93210">
        <w:rPr>
          <w:rFonts w:ascii="Times New Roman" w:hAnsi="Times New Roman" w:cs="Times New Roman"/>
          <w:sz w:val="24"/>
          <w:szCs w:val="24"/>
        </w:rPr>
        <w:t xml:space="preserve"> (+184</w:t>
      </w:r>
      <w:r w:rsidR="00B57CA8">
        <w:rPr>
          <w:rFonts w:ascii="Times New Roman" w:hAnsi="Times New Roman" w:cs="Times New Roman"/>
          <w:sz w:val="24"/>
          <w:szCs w:val="24"/>
        </w:rPr>
        <w:t xml:space="preserve"> ед. или 3,44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499B98E7" w14:textId="3A3D4B57" w:rsidR="0073451E" w:rsidRDefault="0073451E" w:rsidP="007345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- обрабатывающие производства (+</w:t>
      </w:r>
      <w:r w:rsidR="00E93210">
        <w:rPr>
          <w:rFonts w:ascii="Times New Roman" w:hAnsi="Times New Roman" w:cs="Times New Roman"/>
          <w:sz w:val="24"/>
          <w:szCs w:val="24"/>
        </w:rPr>
        <w:t>36 ед. или 1,2</w:t>
      </w:r>
      <w:r w:rsidR="00B57CA8">
        <w:rPr>
          <w:rFonts w:ascii="Times New Roman" w:hAnsi="Times New Roman" w:cs="Times New Roman"/>
          <w:sz w:val="24"/>
          <w:szCs w:val="24"/>
        </w:rPr>
        <w:t>5</w:t>
      </w:r>
      <w:r w:rsidR="00E93210">
        <w:rPr>
          <w:rFonts w:ascii="Times New Roman" w:hAnsi="Times New Roman" w:cs="Times New Roman"/>
          <w:sz w:val="24"/>
          <w:szCs w:val="24"/>
        </w:rPr>
        <w:t>%).</w:t>
      </w:r>
    </w:p>
    <w:p w14:paraId="70A2DA26" w14:textId="77777777" w:rsidR="005A617D" w:rsidRPr="00BC58E5" w:rsidRDefault="005A617D" w:rsidP="005A61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74A5AF" w14:textId="3BB8F572" w:rsidR="00E736A2" w:rsidRPr="00BC58E5" w:rsidRDefault="00804BA7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>Еще по</w:t>
      </w:r>
      <w:r w:rsidR="00E93210">
        <w:rPr>
          <w:rFonts w:ascii="Times New Roman" w:hAnsi="Times New Roman" w:cs="Times New Roman"/>
          <w:sz w:val="24"/>
          <w:szCs w:val="24"/>
        </w:rPr>
        <w:t xml:space="preserve"> 7 </w:t>
      </w:r>
      <w:r w:rsidR="00E736A2" w:rsidRPr="00BC58E5">
        <w:rPr>
          <w:rFonts w:ascii="Times New Roman" w:hAnsi="Times New Roman" w:cs="Times New Roman"/>
          <w:sz w:val="24"/>
          <w:szCs w:val="24"/>
        </w:rPr>
        <w:t>видам деятельности наб</w:t>
      </w:r>
      <w:r w:rsidRPr="00BC58E5">
        <w:rPr>
          <w:rFonts w:ascii="Times New Roman" w:hAnsi="Times New Roman" w:cs="Times New Roman"/>
          <w:sz w:val="24"/>
          <w:szCs w:val="24"/>
        </w:rPr>
        <w:t>людае</w:t>
      </w:r>
      <w:r w:rsidR="007C152D" w:rsidRPr="00BC58E5">
        <w:rPr>
          <w:rFonts w:ascii="Times New Roman" w:hAnsi="Times New Roman" w:cs="Times New Roman"/>
          <w:sz w:val="24"/>
          <w:szCs w:val="24"/>
        </w:rPr>
        <w:t xml:space="preserve">тся отрицательная динамика, по </w:t>
      </w:r>
      <w:r w:rsidR="00B57CA8">
        <w:rPr>
          <w:rFonts w:ascii="Times New Roman" w:hAnsi="Times New Roman" w:cs="Times New Roman"/>
          <w:sz w:val="24"/>
          <w:szCs w:val="24"/>
        </w:rPr>
        <w:t>1</w:t>
      </w:r>
      <w:r w:rsidRPr="00BC58E5">
        <w:rPr>
          <w:rFonts w:ascii="Times New Roman" w:hAnsi="Times New Roman" w:cs="Times New Roman"/>
          <w:sz w:val="24"/>
          <w:szCs w:val="24"/>
        </w:rPr>
        <w:t xml:space="preserve"> – отсутствие динамики.</w:t>
      </w:r>
    </w:p>
    <w:p w14:paraId="6A02C9A9" w14:textId="77777777" w:rsidR="00E736A2" w:rsidRPr="00BC58E5" w:rsidRDefault="00E736A2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7D152997" w14:textId="77777777" w:rsidR="001B71D1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СМСП в Смоленской области </w:t>
      </w:r>
    </w:p>
    <w:p w14:paraId="66E12CED" w14:textId="2FE982E9" w:rsidR="00C81BEB" w:rsidRPr="00BC58E5" w:rsidRDefault="00C81BEB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в разрезе муниципальных образований</w:t>
      </w:r>
    </w:p>
    <w:tbl>
      <w:tblPr>
        <w:tblW w:w="10157" w:type="dxa"/>
        <w:tblInd w:w="-5" w:type="dxa"/>
        <w:tblLook w:val="04A0" w:firstRow="1" w:lastRow="0" w:firstColumn="1" w:lastColumn="0" w:noHBand="0" w:noVBand="1"/>
      </w:tblPr>
      <w:tblGrid>
        <w:gridCol w:w="720"/>
        <w:gridCol w:w="3391"/>
        <w:gridCol w:w="1226"/>
        <w:gridCol w:w="1276"/>
        <w:gridCol w:w="1701"/>
        <w:gridCol w:w="1843"/>
      </w:tblGrid>
      <w:tr w:rsidR="00081DD9" w:rsidRPr="00BC58E5" w14:paraId="58004EFB" w14:textId="77777777" w:rsidTr="00081DD9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0385" w14:textId="77777777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FD20" w14:textId="62773870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D584" w14:textId="24612A14" w:rsidR="00081DD9" w:rsidRPr="00BC58E5" w:rsidRDefault="0073451E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</w:t>
            </w:r>
            <w:r w:rsidR="00E93210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F6B" w14:textId="68B7161F" w:rsidR="00081DD9" w:rsidRPr="0079759E" w:rsidRDefault="0073451E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10.0</w:t>
            </w:r>
            <w:r w:rsidR="00E93210">
              <w:rPr>
                <w:rFonts w:ascii="Times New Roman" w:hAnsi="Times New Roman" w:cs="Times New Roman"/>
                <w:b/>
                <w:bCs/>
                <w:color w:val="000000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262" w14:textId="5BEE0E02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ед.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6A28" w14:textId="420BC103" w:rsidR="00081DD9" w:rsidRPr="00BC58E5" w:rsidRDefault="00081DD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b/>
                <w:bCs/>
                <w:color w:val="000000"/>
              </w:rPr>
              <w:t>Прирост за год, %</w:t>
            </w:r>
          </w:p>
        </w:tc>
      </w:tr>
      <w:tr w:rsidR="00E93210" w:rsidRPr="00BC58E5" w14:paraId="0226054F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DF58" w14:textId="2C67F44C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0133" w14:textId="7F052147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Глинковский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FFB3" w14:textId="1500CF2F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515A" w14:textId="693F1CA4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AFC0" w14:textId="298BB0F3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D5296" w14:textId="5BA674D4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30,23%</w:t>
            </w:r>
          </w:p>
        </w:tc>
      </w:tr>
      <w:tr w:rsidR="00E93210" w:rsidRPr="00BC58E5" w14:paraId="3D144A6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FC0" w14:textId="2FC266C5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F723" w14:textId="00570FC9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Монастырщинский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D497" w14:textId="0F39B6F8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642D" w14:textId="3F624331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FB62A" w14:textId="3B48254E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3C5A" w14:textId="0141C118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10,94%</w:t>
            </w:r>
          </w:p>
        </w:tc>
      </w:tr>
      <w:tr w:rsidR="00E93210" w:rsidRPr="00BC58E5" w14:paraId="4067650A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EEB7" w14:textId="383B4975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BD25" w14:textId="60B6483C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Хиславичский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E4ED" w14:textId="6C92275F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800E" w14:textId="3D4FCB80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6B6E" w14:textId="3977BA82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C4CB4" w14:textId="0CF89AC1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10,13%</w:t>
            </w:r>
          </w:p>
        </w:tc>
      </w:tr>
      <w:tr w:rsidR="00E93210" w:rsidRPr="00BC58E5" w14:paraId="3DEBA4B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0DB1" w14:textId="0EABD22C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3011" w14:textId="475A2D09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Холм-Жирковский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D1FB" w14:textId="34ACD88C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0AE" w14:textId="1840016C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B75A" w14:textId="49244FCC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C000" w14:textId="17DC4B65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9,90%</w:t>
            </w:r>
          </w:p>
        </w:tc>
      </w:tr>
      <w:tr w:rsidR="00E93210" w:rsidRPr="00BC58E5" w14:paraId="011E16E6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C07" w14:textId="5C7E5BC8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0BD4" w14:textId="694FCF8B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Ельнинский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1B60" w14:textId="0494DBAD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64BC" w14:textId="14A1B529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12A7B" w14:textId="5CB5AD87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94A4" w14:textId="60E1623C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9,67%</w:t>
            </w:r>
          </w:p>
        </w:tc>
      </w:tr>
      <w:tr w:rsidR="00E93210" w:rsidRPr="00BC58E5" w14:paraId="562BD7E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552" w14:textId="500D1381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EB97" w14:textId="442BCD70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Смоленский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4762" w14:textId="2C46095A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6F75" w14:textId="0991BA09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3173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C11A" w14:textId="6278B1B3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0E55" w14:textId="573C038F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8,66%</w:t>
            </w:r>
          </w:p>
        </w:tc>
      </w:tr>
      <w:tr w:rsidR="00E93210" w:rsidRPr="00BC58E5" w14:paraId="01FA76E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9619" w14:textId="2DDFB969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223C" w14:textId="199D591B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Починковский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99DD" w14:textId="1B7EFDEB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FD67" w14:textId="3375B601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30C3" w14:textId="74331299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623D" w14:textId="26CF998D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8,10%</w:t>
            </w:r>
          </w:p>
        </w:tc>
      </w:tr>
      <w:tr w:rsidR="00E93210" w:rsidRPr="00BC58E5" w14:paraId="50941027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82D7" w14:textId="728CBF5B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1133" w14:textId="61001CA3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Демидовский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9704" w14:textId="22B1C894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CC6E" w14:textId="5C79A945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F67FC" w14:textId="68B04F52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50815" w14:textId="7FF6E517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7,31%</w:t>
            </w:r>
          </w:p>
        </w:tc>
      </w:tr>
      <w:tr w:rsidR="00E93210" w:rsidRPr="00BC58E5" w14:paraId="3AEC5BC0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231" w14:textId="4AABE336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3C77" w14:textId="7D31886A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Темкинский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3B9EE" w14:textId="1033BFD6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016F" w14:textId="0C3DC966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EF808" w14:textId="4F2532DA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3CB9" w14:textId="22CA5115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6,94%</w:t>
            </w:r>
          </w:p>
        </w:tc>
      </w:tr>
      <w:tr w:rsidR="00E93210" w:rsidRPr="00BC58E5" w14:paraId="1A3D5E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6B9" w14:textId="694A2192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D61B" w14:textId="6CC850C4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Угранский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FC4E" w14:textId="3B73EE42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B742" w14:textId="2A04C16B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1434E" w14:textId="39BEC514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E97E" w14:textId="73EBF7D9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6,87%</w:t>
            </w:r>
          </w:p>
        </w:tc>
      </w:tr>
      <w:tr w:rsidR="00E93210" w:rsidRPr="00BC58E5" w14:paraId="33F8672D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C12" w14:textId="5F273683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8FFD" w14:textId="3CF2E217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Кардымовский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BB7C" w14:textId="26146F7C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7A48" w14:textId="678B1115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E6DC" w14:textId="79152BC7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636E" w14:textId="19524841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6,69%</w:t>
            </w:r>
          </w:p>
        </w:tc>
      </w:tr>
      <w:tr w:rsidR="00E93210" w:rsidRPr="00BC58E5" w14:paraId="2E0F8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89F" w14:textId="3DE603AE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CC58" w14:textId="1F1640A9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Ярцевский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292B" w14:textId="347AB516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9EF3" w14:textId="2CC927D2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99DC" w14:textId="4F0FFAD4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EA1" w14:textId="00E59CDC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6,58%</w:t>
            </w:r>
          </w:p>
        </w:tc>
      </w:tr>
      <w:tr w:rsidR="00E93210" w:rsidRPr="00BC58E5" w14:paraId="74B3E228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230" w14:textId="61A8749C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B41E" w14:textId="60DBBAF5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Дорогобужский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CF7C" w14:textId="62B188BE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23A9" w14:textId="26363346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CF8E" w14:textId="7624A31D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472B" w14:textId="6CB898D3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6,41%</w:t>
            </w:r>
          </w:p>
        </w:tc>
      </w:tr>
      <w:tr w:rsidR="00E93210" w:rsidRPr="00BC58E5" w14:paraId="056B326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18D0" w14:textId="59CD9B40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A161" w14:textId="25EA6DB9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Руднянский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8F3E6" w14:textId="262CE7CE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9AA3" w14:textId="6F34F051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3AC6" w14:textId="211B6D16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4BCC8" w14:textId="65E5EA6C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6,26%</w:t>
            </w:r>
          </w:p>
        </w:tc>
      </w:tr>
      <w:tr w:rsidR="00E93210" w:rsidRPr="00BC58E5" w14:paraId="6D4D9CB9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D7B" w14:textId="0DA3650C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285F" w14:textId="19DC8235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Духовщинский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F031" w14:textId="19562688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65D1" w14:textId="3A2A0F43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B0EF" w14:textId="41247395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8887" w14:textId="0A1E6BED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5,96%</w:t>
            </w:r>
          </w:p>
        </w:tc>
      </w:tr>
      <w:tr w:rsidR="00E93210" w:rsidRPr="00BC58E5" w14:paraId="46B3F99E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4CF" w14:textId="7B31CDF0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3FEE" w14:textId="60305162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Гагаринский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5568" w14:textId="2CB24D65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26EC" w14:textId="47354EFA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EDAC" w14:textId="6BA61D14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CA56" w14:textId="1A0BC773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5,08%</w:t>
            </w:r>
          </w:p>
        </w:tc>
      </w:tr>
      <w:tr w:rsidR="00E93210" w:rsidRPr="00BC58E5" w14:paraId="43711E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FAF8" w14:textId="09B6BA0C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A409" w14:textId="05CE3373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Новодугинский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B14C" w14:textId="40D4AC91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E88D9" w14:textId="5588962B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B660" w14:textId="39974A83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5240" w14:textId="64F0B527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4,64%</w:t>
            </w:r>
          </w:p>
        </w:tc>
      </w:tr>
      <w:tr w:rsidR="00E93210" w:rsidRPr="00BC58E5" w14:paraId="38D0CA5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3E9" w14:textId="1E7E6CAF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9244" w14:textId="3ADCCEA3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Шумячский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0D32" w14:textId="6E1039CA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DCC00" w14:textId="4DB52EA9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C2AB" w14:textId="3C6BB45D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3C31C" w14:textId="2DDF6829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4,27%</w:t>
            </w:r>
          </w:p>
        </w:tc>
      </w:tr>
      <w:tr w:rsidR="00E93210" w:rsidRPr="00BC58E5" w14:paraId="7E7B7DF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064F" w14:textId="08DCF55A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EB33" w14:textId="4DB1FA74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г. Десногорск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B936" w14:textId="5E61A64D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10C0" w14:textId="21F85BF0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5690" w14:textId="244C5D41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B0BA" w14:textId="0F07E314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3,98%</w:t>
            </w:r>
          </w:p>
        </w:tc>
      </w:tr>
      <w:tr w:rsidR="00E93210" w:rsidRPr="00BC58E5" w14:paraId="586BA252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BDD3" w14:textId="1079457A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2CE2" w14:textId="3F22C5F1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Сычевский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78FE" w14:textId="7639996F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BE2F" w14:textId="57CC2E12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F1F6" w14:textId="3D9E771C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A1885" w14:textId="1F3BFC0D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3,61%</w:t>
            </w:r>
          </w:p>
        </w:tc>
      </w:tr>
      <w:tr w:rsidR="00E93210" w:rsidRPr="00BC58E5" w14:paraId="65807783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153B" w14:textId="23656408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526B" w14:textId="704C4A65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Сафоновский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A988" w14:textId="56A80F2D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A79E" w14:textId="2BF37222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1678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2772" w14:textId="60DA2EC3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3274" w14:textId="2CAF86BC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3,01%</w:t>
            </w:r>
          </w:p>
        </w:tc>
      </w:tr>
      <w:tr w:rsidR="00E93210" w:rsidRPr="00BC58E5" w14:paraId="080E59C4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C199" w14:textId="035A6B29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B85E" w14:textId="319382D1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Рославльский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5817C" w14:textId="57D09F7D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69F5" w14:textId="423EB0FF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DA8E" w14:textId="2EA0FE0F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71D8" w14:textId="2600F986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2,91%</w:t>
            </w:r>
          </w:p>
        </w:tc>
      </w:tr>
      <w:tr w:rsidR="00E93210" w:rsidRPr="00BC58E5" w14:paraId="44B6A5E5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611" w14:textId="49921336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370E" w14:textId="2CADD1E4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Вяземский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9FFF" w14:textId="48C1EB06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58EE" w14:textId="17BA6699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2588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7C9A" w14:textId="19B6E250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E721" w14:textId="7373C1BB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2,17%</w:t>
            </w:r>
          </w:p>
        </w:tc>
      </w:tr>
      <w:tr w:rsidR="00E93210" w:rsidRPr="00BC58E5" w14:paraId="7981F02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1EB" w14:textId="48DF848C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2209" w14:textId="267CB2A9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г. Смоленск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BE13" w14:textId="327C0974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21183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BC63" w14:textId="5AF5BD06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21540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7D66A" w14:textId="55F8001D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800B" w14:textId="17D163C7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1,69%</w:t>
            </w:r>
          </w:p>
        </w:tc>
      </w:tr>
      <w:tr w:rsidR="00E93210" w:rsidRPr="00BC58E5" w14:paraId="0F6DB3F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172" w14:textId="69A4C727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F6D3" w14:textId="742B1172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Велижский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05FE7" w14:textId="1A6E31AA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DC2F" w14:textId="50169625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A6F3" w14:textId="2440F2B3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BB1B" w14:textId="53183C35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0,84%</w:t>
            </w:r>
          </w:p>
        </w:tc>
      </w:tr>
      <w:tr w:rsidR="00E93210" w:rsidRPr="00BC58E5" w14:paraId="1B802DEC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6E5C" w14:textId="2FFF4630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B8E2" w14:textId="712F8191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Ершичский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8E01" w14:textId="4987B763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C736" w14:textId="0462AF18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315F" w14:textId="3769A4AF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B952" w14:textId="20126B99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-3,01%</w:t>
            </w:r>
          </w:p>
        </w:tc>
      </w:tr>
      <w:tr w:rsidR="00E93210" w:rsidRPr="00BC58E5" w14:paraId="36087BAB" w14:textId="77777777" w:rsidTr="0073451E">
        <w:trPr>
          <w:trHeight w:val="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E1" w14:textId="7DD42267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3A9B" w14:textId="5F1BFCF2" w:rsidR="00E93210" w:rsidRPr="00E93210" w:rsidRDefault="00E93210" w:rsidP="00E932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Краснинский район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A685" w14:textId="21AD1345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E8F5" w14:textId="4376ECB4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051F" w14:textId="38473574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-23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C7BDC" w14:textId="3F38B803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93210">
              <w:rPr>
                <w:rFonts w:ascii="Times New Roman" w:hAnsi="Times New Roman" w:cs="Times New Roman"/>
                <w:color w:val="000000"/>
              </w:rPr>
              <w:t>-5,64%</w:t>
            </w:r>
          </w:p>
        </w:tc>
      </w:tr>
      <w:tr w:rsidR="00E93210" w:rsidRPr="00BC58E5" w14:paraId="765E50FC" w14:textId="77777777" w:rsidTr="0073451E">
        <w:trPr>
          <w:trHeight w:val="7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134D" w14:textId="1D76FE04" w:rsidR="00E93210" w:rsidRPr="00BC58E5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9EB" w14:textId="670725BB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3210">
              <w:rPr>
                <w:rFonts w:ascii="Times New Roman" w:hAnsi="Times New Roman" w:cs="Times New Roman"/>
                <w:b/>
                <w:bCs/>
                <w:color w:val="000000"/>
              </w:rPr>
              <w:t>39 684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C9B1" w14:textId="54CD56C4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3210">
              <w:rPr>
                <w:rFonts w:ascii="Times New Roman" w:hAnsi="Times New Roman" w:cs="Times New Roman"/>
                <w:b/>
                <w:bCs/>
                <w:color w:val="000000"/>
              </w:rPr>
              <w:t>41 013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8DAE" w14:textId="181B5571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3210">
              <w:rPr>
                <w:rFonts w:ascii="Times New Roman" w:hAnsi="Times New Roman" w:cs="Times New Roman"/>
                <w:b/>
                <w:bCs/>
                <w:color w:val="000000"/>
              </w:rPr>
              <w:t>1 329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01C9" w14:textId="653DF4A3" w:rsidR="00E93210" w:rsidRPr="00E93210" w:rsidRDefault="00E93210" w:rsidP="00E93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3210">
              <w:rPr>
                <w:rFonts w:ascii="Times New Roman" w:hAnsi="Times New Roman" w:cs="Times New Roman"/>
                <w:b/>
                <w:bCs/>
                <w:color w:val="000000"/>
              </w:rPr>
              <w:t>6,08%</w:t>
            </w:r>
          </w:p>
        </w:tc>
      </w:tr>
    </w:tbl>
    <w:p w14:paraId="5059A077" w14:textId="560EADFB" w:rsidR="00DC3F2B" w:rsidRPr="00BC58E5" w:rsidRDefault="00C81BEB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6FB1F7B3" w14:textId="77777777" w:rsidR="004276FC" w:rsidRPr="00BC58E5" w:rsidRDefault="004276FC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EF3F25A" w14:textId="1001CC0E" w:rsidR="00964475" w:rsidRPr="00BC58E5" w:rsidRDefault="00C81BEB" w:rsidP="00B80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</w:t>
      </w:r>
      <w:r w:rsidR="00CE683D" w:rsidRPr="00BC58E5">
        <w:rPr>
          <w:rFonts w:ascii="Times New Roman" w:hAnsi="Times New Roman" w:cs="Times New Roman"/>
          <w:sz w:val="24"/>
          <w:szCs w:val="24"/>
        </w:rPr>
        <w:t>в 2</w:t>
      </w:r>
      <w:r w:rsidR="00B80509" w:rsidRPr="00B80509">
        <w:rPr>
          <w:rFonts w:ascii="Times New Roman" w:hAnsi="Times New Roman" w:cs="Times New Roman"/>
          <w:sz w:val="24"/>
          <w:szCs w:val="24"/>
        </w:rPr>
        <w:t>5</w:t>
      </w:r>
      <w:r w:rsidR="00362396" w:rsidRPr="00BC58E5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BC58E5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80509">
        <w:rPr>
          <w:rFonts w:ascii="Times New Roman" w:hAnsi="Times New Roman" w:cs="Times New Roman"/>
          <w:sz w:val="24"/>
          <w:szCs w:val="24"/>
        </w:rPr>
        <w:t>за рассматриваемый период</w:t>
      </w:r>
      <w:r w:rsidR="00903C9D" w:rsidRPr="00BC58E5">
        <w:rPr>
          <w:rFonts w:ascii="Times New Roman" w:hAnsi="Times New Roman" w:cs="Times New Roman"/>
          <w:sz w:val="24"/>
          <w:szCs w:val="24"/>
        </w:rPr>
        <w:t xml:space="preserve"> количество субъектов МСП увеличилось</w:t>
      </w:r>
      <w:r w:rsidR="00E57786" w:rsidRPr="00BC58E5">
        <w:rPr>
          <w:rFonts w:ascii="Times New Roman" w:hAnsi="Times New Roman" w:cs="Times New Roman"/>
          <w:sz w:val="24"/>
          <w:szCs w:val="24"/>
        </w:rPr>
        <w:t>;</w:t>
      </w:r>
      <w:r w:rsidR="002C45C6" w:rsidRPr="00BC58E5">
        <w:rPr>
          <w:rFonts w:ascii="Times New Roman" w:hAnsi="Times New Roman" w:cs="Times New Roman"/>
          <w:sz w:val="24"/>
          <w:szCs w:val="24"/>
        </w:rPr>
        <w:t xml:space="preserve"> на</w:t>
      </w:r>
      <w:r w:rsidR="00362396" w:rsidRPr="00BC58E5">
        <w:rPr>
          <w:rFonts w:ascii="Times New Roman" w:hAnsi="Times New Roman" w:cs="Times New Roman"/>
          <w:sz w:val="24"/>
          <w:szCs w:val="24"/>
        </w:rPr>
        <w:t>ибольший прирост</w:t>
      </w:r>
      <w:r w:rsidR="0007367B" w:rsidRPr="00BC58E5">
        <w:rPr>
          <w:rFonts w:ascii="Times New Roman" w:hAnsi="Times New Roman" w:cs="Times New Roman"/>
          <w:sz w:val="24"/>
          <w:szCs w:val="24"/>
        </w:rPr>
        <w:t xml:space="preserve"> в</w:t>
      </w:r>
      <w:r w:rsidR="00562902">
        <w:rPr>
          <w:rFonts w:ascii="Times New Roman" w:hAnsi="Times New Roman" w:cs="Times New Roman"/>
          <w:sz w:val="24"/>
          <w:szCs w:val="24"/>
        </w:rPr>
        <w:t xml:space="preserve"> Глинковском (+2</w:t>
      </w:r>
      <w:r w:rsidR="00E93210" w:rsidRPr="00E93210">
        <w:rPr>
          <w:rFonts w:ascii="Times New Roman" w:hAnsi="Times New Roman" w:cs="Times New Roman"/>
          <w:sz w:val="24"/>
          <w:szCs w:val="24"/>
        </w:rPr>
        <w:t>6</w:t>
      </w:r>
      <w:r w:rsidR="00E93210">
        <w:rPr>
          <w:rFonts w:ascii="Times New Roman" w:hAnsi="Times New Roman" w:cs="Times New Roman"/>
          <w:sz w:val="24"/>
          <w:szCs w:val="24"/>
        </w:rPr>
        <w:t xml:space="preserve"> ед. или 30,</w:t>
      </w:r>
      <w:r w:rsidR="00E93210" w:rsidRPr="00E93210">
        <w:rPr>
          <w:rFonts w:ascii="Times New Roman" w:hAnsi="Times New Roman" w:cs="Times New Roman"/>
          <w:sz w:val="24"/>
          <w:szCs w:val="24"/>
        </w:rPr>
        <w:t>23</w:t>
      </w:r>
      <w:r w:rsidR="002D2B6E">
        <w:rPr>
          <w:rFonts w:ascii="Times New Roman" w:hAnsi="Times New Roman" w:cs="Times New Roman"/>
          <w:sz w:val="24"/>
          <w:szCs w:val="24"/>
        </w:rPr>
        <w:t xml:space="preserve">%), </w:t>
      </w:r>
      <w:r w:rsidR="00E93210">
        <w:rPr>
          <w:rFonts w:ascii="Times New Roman" w:hAnsi="Times New Roman" w:cs="Times New Roman"/>
          <w:sz w:val="24"/>
          <w:szCs w:val="24"/>
        </w:rPr>
        <w:t>Монастырщинском (+21 ед. или 10,94%), Хиславичском (+23 ед. или 10,13</w:t>
      </w:r>
      <w:r w:rsidR="00B80509">
        <w:rPr>
          <w:rFonts w:ascii="Times New Roman" w:hAnsi="Times New Roman" w:cs="Times New Roman"/>
          <w:sz w:val="24"/>
          <w:szCs w:val="24"/>
        </w:rPr>
        <w:t>%),</w:t>
      </w:r>
      <w:r w:rsidR="00E93210">
        <w:rPr>
          <w:rFonts w:ascii="Times New Roman" w:hAnsi="Times New Roman" w:cs="Times New Roman"/>
          <w:sz w:val="24"/>
          <w:szCs w:val="24"/>
        </w:rPr>
        <w:t xml:space="preserve"> Холм-Жирковском (+20 ед. или 9,90%)</w:t>
      </w:r>
      <w:r w:rsidR="00B80509">
        <w:rPr>
          <w:rFonts w:ascii="Times New Roman" w:hAnsi="Times New Roman" w:cs="Times New Roman"/>
          <w:sz w:val="24"/>
          <w:szCs w:val="24"/>
        </w:rPr>
        <w:t xml:space="preserve"> и Ельнинском (+2</w:t>
      </w:r>
      <w:r w:rsidR="00E93210">
        <w:rPr>
          <w:rFonts w:ascii="Times New Roman" w:hAnsi="Times New Roman" w:cs="Times New Roman"/>
          <w:sz w:val="24"/>
          <w:szCs w:val="24"/>
        </w:rPr>
        <w:t>6</w:t>
      </w:r>
      <w:r w:rsidR="00B80509">
        <w:rPr>
          <w:rFonts w:ascii="Times New Roman" w:hAnsi="Times New Roman" w:cs="Times New Roman"/>
          <w:sz w:val="24"/>
          <w:szCs w:val="24"/>
        </w:rPr>
        <w:t xml:space="preserve"> ед.</w:t>
      </w:r>
      <w:r w:rsidR="00E93210">
        <w:rPr>
          <w:rFonts w:ascii="Times New Roman" w:hAnsi="Times New Roman" w:cs="Times New Roman"/>
          <w:sz w:val="24"/>
          <w:szCs w:val="24"/>
        </w:rPr>
        <w:t xml:space="preserve"> или 9,67</w:t>
      </w:r>
      <w:r w:rsidR="00B80509">
        <w:rPr>
          <w:rFonts w:ascii="Times New Roman" w:hAnsi="Times New Roman" w:cs="Times New Roman"/>
          <w:sz w:val="24"/>
          <w:szCs w:val="24"/>
        </w:rPr>
        <w:t>%) районах</w:t>
      </w:r>
      <w:r w:rsidR="00081C29">
        <w:rPr>
          <w:rFonts w:ascii="Times New Roman" w:hAnsi="Times New Roman" w:cs="Times New Roman"/>
          <w:sz w:val="24"/>
          <w:szCs w:val="24"/>
        </w:rPr>
        <w:t>.</w:t>
      </w:r>
      <w:r w:rsidR="00CA7670" w:rsidRPr="00BC58E5">
        <w:rPr>
          <w:rFonts w:ascii="Times New Roman" w:hAnsi="Times New Roman" w:cs="Times New Roman"/>
          <w:sz w:val="24"/>
          <w:szCs w:val="24"/>
        </w:rPr>
        <w:t xml:space="preserve"> </w:t>
      </w:r>
      <w:r w:rsidR="002D2B6E">
        <w:rPr>
          <w:rFonts w:ascii="Times New Roman" w:hAnsi="Times New Roman" w:cs="Times New Roman"/>
          <w:sz w:val="24"/>
          <w:szCs w:val="24"/>
        </w:rPr>
        <w:t xml:space="preserve">В </w:t>
      </w:r>
      <w:r w:rsidR="00B80509">
        <w:rPr>
          <w:rFonts w:ascii="Times New Roman" w:hAnsi="Times New Roman" w:cs="Times New Roman"/>
          <w:sz w:val="24"/>
          <w:szCs w:val="24"/>
        </w:rPr>
        <w:t xml:space="preserve">Краснинском и Ершичском районах </w:t>
      </w:r>
      <w:r w:rsidR="00764742">
        <w:rPr>
          <w:rFonts w:ascii="Times New Roman" w:hAnsi="Times New Roman" w:cs="Times New Roman"/>
          <w:sz w:val="24"/>
          <w:szCs w:val="24"/>
        </w:rPr>
        <w:t>отмечено снижение числа МСП.</w:t>
      </w:r>
    </w:p>
    <w:p w14:paraId="71437284" w14:textId="77777777" w:rsidR="00CE683D" w:rsidRDefault="00CE683D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6D18BC" w14:textId="77777777" w:rsidR="00DE3CA3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5A8663" w14:textId="77777777" w:rsidR="00DE3CA3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2769A" w14:textId="77777777" w:rsidR="00DE3CA3" w:rsidRPr="00BC58E5" w:rsidRDefault="00DE3CA3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C194D2" w14:textId="281C25ED" w:rsidR="008F6387" w:rsidRPr="00BC58E5" w:rsidRDefault="008F6387" w:rsidP="00BC58E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C58E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Численность занятых в сфере малого и среднего предпринимательства, включая индивидуальных предпринимателей и самозанятых граждан</w:t>
      </w:r>
    </w:p>
    <w:p w14:paraId="21523408" w14:textId="5734E63E" w:rsidR="00FD6F92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ЦФО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3507"/>
        <w:gridCol w:w="1985"/>
        <w:gridCol w:w="1984"/>
        <w:gridCol w:w="1701"/>
      </w:tblGrid>
      <w:tr w:rsidR="00E80308" w:rsidRPr="00B35546" w14:paraId="2AFB83DE" w14:textId="77777777" w:rsidTr="006D3E64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0B9B591A" w14:textId="0B57C48F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61B5E30E" w14:textId="7ED385C1" w:rsidR="00E80308" w:rsidRPr="00B35546" w:rsidRDefault="00E80308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9D47B29" w14:textId="07DBF585" w:rsidR="00E80308" w:rsidRPr="00B35546" w:rsidRDefault="00054481" w:rsidP="00BC58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30.09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7859D07" w14:textId="2B5196F5" w:rsidR="00E80308" w:rsidRPr="00B35546" w:rsidRDefault="00054481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30.09</w:t>
            </w:r>
            <w:r w:rsidR="00D85DA9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CD419E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80308"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E5D3CF" w14:textId="6727B02C" w:rsidR="00E80308" w:rsidRPr="00B35546" w:rsidRDefault="00D85DA9" w:rsidP="00BC58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A25C6C" w:rsidRPr="00B35546" w14:paraId="1742127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</w:tcPr>
          <w:p w14:paraId="7926BF94" w14:textId="07533E3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7" w:type="dxa"/>
            <w:shd w:val="clear" w:color="auto" w:fill="auto"/>
            <w:noWrap/>
            <w:vAlign w:val="center"/>
          </w:tcPr>
          <w:p w14:paraId="5E907910" w14:textId="0695BEA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7815505" w14:textId="306E7C2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1 882 047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A78478" w14:textId="6899F20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2 107 235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91DFC3" w14:textId="6AFC9D9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11,97%</w:t>
            </w:r>
          </w:p>
        </w:tc>
      </w:tr>
      <w:tr w:rsidR="00A25C6C" w:rsidRPr="00B35546" w14:paraId="5369E4A2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0DFEA30F" w14:textId="0FE5DB5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C22DE5" w14:textId="622525A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Воронежская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06793EA" w14:textId="1043DA5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448 562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A25D3C" w14:textId="5240DC1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496 797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DFAFD8" w14:textId="1BCB3BC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10,75%</w:t>
            </w:r>
          </w:p>
        </w:tc>
      </w:tr>
      <w:tr w:rsidR="00A25C6C" w:rsidRPr="00B35546" w14:paraId="5BC8C72A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074FBA9" w14:textId="226863B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2E74FF2" w14:textId="00ADC79E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Ярославская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F2D0AE" w14:textId="29E20EF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258 130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43C6DEB" w14:textId="330C7ED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280 664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D518785" w14:textId="056517E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8,73%</w:t>
            </w:r>
          </w:p>
        </w:tc>
      </w:tr>
      <w:tr w:rsidR="00A25C6C" w:rsidRPr="00B35546" w14:paraId="74D00E9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08D8BE5" w14:textId="2F8EDC0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13CB0C7" w14:textId="515DB55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Москва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567AF0" w14:textId="084640A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4 726 499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0B72F50" w14:textId="59E6331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5 134 177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9F0001" w14:textId="1FDEA2C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8,63%</w:t>
            </w:r>
          </w:p>
        </w:tc>
      </w:tr>
      <w:tr w:rsidR="00A25C6C" w:rsidRPr="00B35546" w14:paraId="6DB5D3CF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CC83BB" w14:textId="22114DC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CE684DB" w14:textId="2AAD6764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83C35D" w14:textId="7680DC2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209 234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3EA9FBB" w14:textId="0C07200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226 759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FE6D59" w14:textId="7050A4B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8,38%</w:t>
            </w:r>
          </w:p>
        </w:tc>
      </w:tr>
      <w:tr w:rsidR="00A25C6C" w:rsidRPr="00B35546" w14:paraId="72B253AD" w14:textId="77777777" w:rsidTr="00B35546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738B9C4A" w14:textId="005C3FF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DF7B8E5" w14:textId="6DF7D1D2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Белгородская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7D0654" w14:textId="4D1D455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259 580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E6895E3" w14:textId="18FF7D7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280 356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4B0958" w14:textId="6ED8C7A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8,00%</w:t>
            </w:r>
          </w:p>
        </w:tc>
      </w:tr>
      <w:tr w:rsidR="00A25C6C" w:rsidRPr="00B35546" w14:paraId="6BB58BDE" w14:textId="77777777" w:rsidTr="00CD419E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E410477" w14:textId="29CAE0B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5F55235E" w14:textId="1D46650B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03ABAB1" w14:textId="61A0A746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198 438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8190792" w14:textId="4548BE7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213 826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443BC4" w14:textId="67E1658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7,75%</w:t>
            </w:r>
          </w:p>
        </w:tc>
      </w:tr>
      <w:tr w:rsidR="00A25C6C" w:rsidRPr="00B35546" w14:paraId="0DD944E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C3B04C" w14:textId="17CFAB00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44F2CB3" w14:textId="6DA5356F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Липецкая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72A7BF" w14:textId="70DA710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185 883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59A0043" w14:textId="5626C81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199 931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8D4D2" w14:textId="6F7ED53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7,56%</w:t>
            </w:r>
          </w:p>
        </w:tc>
      </w:tr>
      <w:tr w:rsidR="00A25C6C" w:rsidRPr="00B35546" w14:paraId="6F175198" w14:textId="77777777" w:rsidTr="006D2EB2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34DF67" w14:textId="0C51EFF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E6B66EE" w14:textId="6AC50DBA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58A39B" w14:textId="080CA81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232 501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88967EB" w14:textId="001D224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249 480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6490E4" w14:textId="68C1B62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7,30%</w:t>
            </w:r>
          </w:p>
        </w:tc>
      </w:tr>
      <w:tr w:rsidR="00A25C6C" w:rsidRPr="00B35546" w14:paraId="0E56A9B0" w14:textId="77777777" w:rsidTr="00A25C6C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CA21B18" w14:textId="5B9BE6D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21F650B2" w14:textId="402858E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828294" w14:textId="32A3A22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248 246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6D806F1" w14:textId="52957CDB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266 229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8EEE3F" w14:textId="7889E689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7,24%</w:t>
            </w:r>
          </w:p>
        </w:tc>
      </w:tr>
      <w:tr w:rsidR="00A25C6C" w:rsidRPr="00B35546" w14:paraId="1016BAFB" w14:textId="77777777" w:rsidTr="00B3272A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DB88903" w14:textId="7D38C64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B6CFF89" w14:textId="118816A4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Калужская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F93F8E2" w14:textId="276E8DE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214 394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ABFCA96" w14:textId="67CE0A9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229 524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CB9B6F" w14:textId="317921F5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7,06%</w:t>
            </w:r>
          </w:p>
        </w:tc>
      </w:tr>
      <w:tr w:rsidR="00A25C6C" w:rsidRPr="00B35546" w14:paraId="6E6EDDFB" w14:textId="77777777" w:rsidTr="00A25C6C">
        <w:trPr>
          <w:trHeight w:val="20"/>
        </w:trPr>
        <w:tc>
          <w:tcPr>
            <w:tcW w:w="1024" w:type="dxa"/>
            <w:shd w:val="clear" w:color="auto" w:fill="C5E0B3" w:themeFill="accent6" w:themeFillTint="66"/>
            <w:noWrap/>
            <w:vAlign w:val="center"/>
            <w:hideMark/>
          </w:tcPr>
          <w:p w14:paraId="530FF7DD" w14:textId="389F705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7" w:type="dxa"/>
            <w:shd w:val="clear" w:color="auto" w:fill="C5E0B3" w:themeFill="accent6" w:themeFillTint="66"/>
            <w:noWrap/>
            <w:vAlign w:val="center"/>
            <w:hideMark/>
          </w:tcPr>
          <w:p w14:paraId="26A4BA78" w14:textId="722DD36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Смоленская область</w:t>
            </w:r>
          </w:p>
        </w:tc>
        <w:tc>
          <w:tcPr>
            <w:tcW w:w="1985" w:type="dxa"/>
            <w:shd w:val="clear" w:color="auto" w:fill="C5E0B3" w:themeFill="accent6" w:themeFillTint="66"/>
            <w:noWrap/>
            <w:vAlign w:val="center"/>
            <w:hideMark/>
          </w:tcPr>
          <w:p w14:paraId="189257A0" w14:textId="6F08B55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984" w:type="dxa"/>
            <w:shd w:val="clear" w:color="auto" w:fill="C5E0B3" w:themeFill="accent6" w:themeFillTint="66"/>
            <w:noWrap/>
            <w:vAlign w:val="center"/>
            <w:hideMark/>
          </w:tcPr>
          <w:p w14:paraId="41385A49" w14:textId="572BCC9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  <w:hideMark/>
          </w:tcPr>
          <w:p w14:paraId="29EC6F19" w14:textId="1F01A6E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7,00%</w:t>
            </w:r>
          </w:p>
        </w:tc>
      </w:tr>
      <w:tr w:rsidR="00A25C6C" w:rsidRPr="00B35546" w14:paraId="256D095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2E46E676" w14:textId="4AE38B2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71041581" w14:textId="5809899E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B9F17F" w14:textId="472E4D7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240 619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C7263E3" w14:textId="2F7E753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256 449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6ED1A2" w14:textId="1F870F76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6,58%</w:t>
            </w:r>
          </w:p>
        </w:tc>
      </w:tr>
      <w:tr w:rsidR="00A25C6C" w:rsidRPr="00B35546" w14:paraId="1167795B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30C5879" w14:textId="2217C84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6BAAFC30" w14:textId="5E3E0FAF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Брянская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999C4D" w14:textId="4563686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176 776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50DE7F3" w14:textId="07DDA1F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187 940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883508" w14:textId="26E9B1A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6,32%</w:t>
            </w:r>
          </w:p>
        </w:tc>
      </w:tr>
      <w:tr w:rsidR="00A25C6C" w:rsidRPr="00B35546" w14:paraId="7FE2ECC5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49A75EDE" w14:textId="17E17DC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34EF3714" w14:textId="61428F9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20B83B" w14:textId="10663F7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118 132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A489196" w14:textId="3F838F9A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124 580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0625BF" w14:textId="7CDF89B4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5,46%</w:t>
            </w:r>
          </w:p>
        </w:tc>
      </w:tr>
      <w:tr w:rsidR="00A25C6C" w:rsidRPr="00B35546" w14:paraId="482E8D29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FA24058" w14:textId="335A928D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4E8B56B2" w14:textId="1EBE31ED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289C5A0" w14:textId="4517F61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152 802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A6F7899" w14:textId="74605C1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161 065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724784" w14:textId="21F681AE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5,41%</w:t>
            </w:r>
          </w:p>
        </w:tc>
      </w:tr>
      <w:tr w:rsidR="00A25C6C" w:rsidRPr="00B35546" w14:paraId="39149626" w14:textId="77777777" w:rsidTr="0031066D">
        <w:trPr>
          <w:trHeight w:val="2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3CEA41A0" w14:textId="23ED2022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01E467E7" w14:textId="3CACFD81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Тамбовская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272B50D" w14:textId="59B58CA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141 170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5988D09" w14:textId="0B7857C7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148 726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6796E4" w14:textId="0DE0C26C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5,35%</w:t>
            </w:r>
          </w:p>
        </w:tc>
      </w:tr>
      <w:tr w:rsidR="00A25C6C" w:rsidRPr="00B35546" w14:paraId="594F2615" w14:textId="77777777" w:rsidTr="0031066D">
        <w:trPr>
          <w:trHeight w:val="70"/>
        </w:trPr>
        <w:tc>
          <w:tcPr>
            <w:tcW w:w="1024" w:type="dxa"/>
            <w:shd w:val="clear" w:color="auto" w:fill="auto"/>
            <w:noWrap/>
            <w:vAlign w:val="center"/>
            <w:hideMark/>
          </w:tcPr>
          <w:p w14:paraId="65D10A3E" w14:textId="4F213818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07" w:type="dxa"/>
            <w:shd w:val="clear" w:color="auto" w:fill="auto"/>
            <w:noWrap/>
            <w:vAlign w:val="center"/>
            <w:hideMark/>
          </w:tcPr>
          <w:p w14:paraId="1F82CF95" w14:textId="4F9D2253" w:rsidR="00A25C6C" w:rsidRPr="00A25C6C" w:rsidRDefault="00A25C6C" w:rsidP="00A25C6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Костромская область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623F8C" w14:textId="1598659F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128 188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C2CD571" w14:textId="38942BB1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132 930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054C5C" w14:textId="3392B253" w:rsidR="00A25C6C" w:rsidRPr="00A25C6C" w:rsidRDefault="00A25C6C" w:rsidP="00A25C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5C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3,70%</w:t>
            </w:r>
          </w:p>
        </w:tc>
      </w:tr>
    </w:tbl>
    <w:p w14:paraId="10E26432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A98E5" w14:textId="4CC283C0" w:rsidR="00CD419E" w:rsidRPr="00BC58E5" w:rsidRDefault="00FD6F92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</w:rPr>
      </w:pPr>
      <w:r w:rsidRPr="00BC58E5">
        <w:rPr>
          <w:rFonts w:ascii="Times New Roman" w:hAnsi="Times New Roman" w:cs="Times New Roman"/>
          <w:b/>
        </w:rPr>
        <w:t>Численность занятых в малом и среднем бизнесе в регионах РФ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960"/>
        <w:gridCol w:w="3571"/>
        <w:gridCol w:w="1985"/>
        <w:gridCol w:w="1984"/>
        <w:gridCol w:w="1701"/>
      </w:tblGrid>
      <w:tr w:rsidR="00CD419E" w:rsidRPr="00B35546" w14:paraId="3126E792" w14:textId="77777777" w:rsidTr="00FD6F92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422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324" w14:textId="2C6EA181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субъекта ЦФО</w:t>
            </w:r>
            <w:r w:rsidR="00CF48F8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5D6" w14:textId="2479DD17" w:rsidR="00CD419E" w:rsidRPr="00B35546" w:rsidRDefault="00D510E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30.09</w:t>
            </w:r>
            <w:r w:rsidR="00CD419E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.2024, ед.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E2F3" w14:textId="58286777" w:rsidR="00CD419E" w:rsidRPr="00B35546" w:rsidRDefault="00D510E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30.09</w:t>
            </w:r>
            <w:r w:rsidR="00CD419E"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.2025, ед.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66D0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D419E" w:rsidRPr="00B35546" w14:paraId="1E7F82F3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93B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D9B5" w14:textId="77777777" w:rsidR="00CD419E" w:rsidRPr="00B35546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CDFF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6FED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AB17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10E4" w:rsidRPr="00B35546" w14:paraId="1F091118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65D8" w14:textId="7869C0F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C078" w14:textId="230D22DD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Новосибирская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B3DB" w14:textId="5E60FC7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736 306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A07E" w14:textId="252E12E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789 206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C3A2" w14:textId="149D1216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7,18%</w:t>
            </w:r>
          </w:p>
        </w:tc>
      </w:tr>
      <w:tr w:rsidR="00D510E4" w:rsidRPr="00B35546" w14:paraId="34627CE5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8722" w14:textId="64120A8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ECC9" w14:textId="1957771D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Республика Карелия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ECC" w14:textId="3A46077C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109 077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EF4B" w14:textId="4DBB03A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D926" w14:textId="54CBA0C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7,15%</w:t>
            </w:r>
          </w:p>
        </w:tc>
      </w:tr>
      <w:tr w:rsidR="00D510E4" w:rsidRPr="00B35546" w14:paraId="2B3C8297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1ADC" w14:textId="30E028BB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3034" w14:textId="3FBBE791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Краснодарский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2343" w14:textId="36797417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1 351 379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C285" w14:textId="56B2868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1 447 955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217C" w14:textId="6994F1C6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7,15%</w:t>
            </w:r>
          </w:p>
        </w:tc>
      </w:tr>
      <w:tr w:rsidR="00D510E4" w:rsidRPr="00B35546" w14:paraId="1AE07037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ADF3" w14:textId="75529490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2DF9" w14:textId="16A9356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Свердловская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9C78" w14:textId="5CA6E7FA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1 011 147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A0D4" w14:textId="442B9C58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1 082 930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BACE" w14:textId="6C9760EC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7,10%</w:t>
            </w:r>
          </w:p>
        </w:tc>
      </w:tr>
      <w:tr w:rsidR="00D510E4" w:rsidRPr="00B35546" w14:paraId="7E2A5A69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BFBB" w14:textId="4B76928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22ED" w14:textId="12AF681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Калужская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E91" w14:textId="11FE872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214 394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CE1" w14:textId="65C1B97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229 524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F329" w14:textId="235AC0CE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7,06%</w:t>
            </w:r>
          </w:p>
        </w:tc>
      </w:tr>
      <w:tr w:rsidR="00D510E4" w:rsidRPr="00B35546" w14:paraId="20E970FA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9DB6B47" w14:textId="751AC767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31AF4375" w14:textId="5A8E526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</w:rPr>
              <w:t>Смоленская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2BBBAFFA" w14:textId="0A2F586D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A5AE6CE" w14:textId="5D91F908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6C5556A2" w14:textId="0B4ECD9A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7,00%</w:t>
            </w:r>
          </w:p>
        </w:tc>
      </w:tr>
      <w:tr w:rsidR="00D510E4" w:rsidRPr="00B35546" w14:paraId="55AF8033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DE7E" w14:textId="48039F3A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7600A" w14:textId="7A60F05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Самарская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386C" w14:textId="0ACA4EC7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692 951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6A70" w14:textId="4EBF722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741 104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3769" w14:textId="59019BC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6,95%</w:t>
            </w:r>
          </w:p>
        </w:tc>
      </w:tr>
      <w:tr w:rsidR="00D510E4" w:rsidRPr="00B35546" w14:paraId="2088CE42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0230" w14:textId="1D3E0AFE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C739" w14:textId="429DDAA4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Приморский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C31B" w14:textId="038C202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379 753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9DC7" w14:textId="3233ACA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405 670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B342" w14:textId="61A3E4E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6,82%</w:t>
            </w:r>
          </w:p>
        </w:tc>
      </w:tr>
      <w:tr w:rsidR="00D510E4" w:rsidRPr="00B35546" w14:paraId="59E683FD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874E" w14:textId="7B42C3B8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8033" w14:textId="0AB5BA7E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Еврейская автономная область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53A" w14:textId="7F2A2E5B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14D3" w14:textId="382C588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94C7" w14:textId="4C534253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6,79%</w:t>
            </w:r>
          </w:p>
        </w:tc>
      </w:tr>
      <w:tr w:rsidR="00D510E4" w:rsidRPr="00B35546" w14:paraId="772D24E6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57C0" w14:textId="58794BA0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4E99" w14:textId="670F4472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Забайкальский край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0227" w14:textId="53A65A84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132 965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38FB" w14:textId="7333B65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277" w14:textId="1B0B9CD2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6,78%</w:t>
            </w:r>
          </w:p>
        </w:tc>
      </w:tr>
      <w:tr w:rsidR="00D510E4" w:rsidRPr="00B35546" w14:paraId="60FECCAC" w14:textId="77777777" w:rsidTr="00D510E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8D8F" w14:textId="3AD2EC86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601F" w14:textId="5288016A" w:rsidR="00D510E4" w:rsidRPr="00D510E4" w:rsidRDefault="00D510E4" w:rsidP="00D51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</w:rPr>
              <w:t>Республика Крым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4F70" w14:textId="2D7F56ED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390 960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7525" w14:textId="0EAFFBDF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738" w14:textId="0EA41101" w:rsidR="00D510E4" w:rsidRPr="00D510E4" w:rsidRDefault="00D510E4" w:rsidP="00D51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6,69%</w:t>
            </w:r>
          </w:p>
        </w:tc>
      </w:tr>
      <w:tr w:rsidR="00CD419E" w:rsidRPr="00B35546" w14:paraId="2274B217" w14:textId="77777777" w:rsidTr="00FD6F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DE91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32B9" w14:textId="77777777" w:rsidR="00CD419E" w:rsidRPr="00B35546" w:rsidRDefault="00CD419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B913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EDE3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B17" w14:textId="77777777" w:rsidR="00CD419E" w:rsidRPr="00B35546" w:rsidRDefault="00CD419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5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C3542E0" w14:textId="77777777" w:rsidR="00CD419E" w:rsidRPr="00BC58E5" w:rsidRDefault="00CD419E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47654F95" w14:textId="0EC4BC0B" w:rsidR="00CF48F8" w:rsidRPr="00BC58E5" w:rsidRDefault="00CF48F8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*- без учета новых регионов ОФ</w:t>
      </w:r>
    </w:p>
    <w:p w14:paraId="463E9434" w14:textId="37014359" w:rsidR="00D510E4" w:rsidRDefault="008F6387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8E5">
        <w:rPr>
          <w:rFonts w:ascii="Times New Roman" w:hAnsi="Times New Roman" w:cs="Times New Roman"/>
          <w:sz w:val="24"/>
          <w:szCs w:val="24"/>
        </w:rPr>
        <w:t xml:space="preserve">По данным ФНС России численность занятых у субъектов МСП, осуществляющих </w:t>
      </w:r>
      <w:r w:rsidRPr="00A52F48">
        <w:rPr>
          <w:rFonts w:ascii="Times New Roman" w:hAnsi="Times New Roman" w:cs="Times New Roman"/>
          <w:sz w:val="24"/>
          <w:szCs w:val="24"/>
        </w:rPr>
        <w:t>деятельность на терри</w:t>
      </w:r>
      <w:r w:rsidR="00730D51" w:rsidRPr="00A52F48">
        <w:rPr>
          <w:rFonts w:ascii="Times New Roman" w:hAnsi="Times New Roman" w:cs="Times New Roman"/>
          <w:sz w:val="24"/>
          <w:szCs w:val="24"/>
        </w:rPr>
        <w:t>тор</w:t>
      </w:r>
      <w:r w:rsidR="0094411B" w:rsidRPr="00A52F48">
        <w:rPr>
          <w:rFonts w:ascii="Times New Roman" w:hAnsi="Times New Roman" w:cs="Times New Roman"/>
          <w:sz w:val="24"/>
          <w:szCs w:val="24"/>
        </w:rPr>
        <w:t>ии Смоленской о</w:t>
      </w:r>
      <w:r w:rsidR="00F9535F" w:rsidRPr="00A52F48">
        <w:rPr>
          <w:rFonts w:ascii="Times New Roman" w:hAnsi="Times New Roman" w:cs="Times New Roman"/>
          <w:sz w:val="24"/>
          <w:szCs w:val="24"/>
        </w:rPr>
        <w:t>бласти, с 30.09</w:t>
      </w:r>
      <w:r w:rsidR="004D4A9C" w:rsidRPr="00A52F48">
        <w:rPr>
          <w:rFonts w:ascii="Times New Roman" w:hAnsi="Times New Roman" w:cs="Times New Roman"/>
          <w:sz w:val="24"/>
          <w:szCs w:val="24"/>
        </w:rPr>
        <w:t>.2024 по 30.0</w:t>
      </w:r>
      <w:r w:rsidR="00F9535F" w:rsidRPr="00A52F48">
        <w:rPr>
          <w:rFonts w:ascii="Times New Roman" w:hAnsi="Times New Roman" w:cs="Times New Roman"/>
          <w:sz w:val="24"/>
          <w:szCs w:val="24"/>
        </w:rPr>
        <w:t>9.2025 увеличилась на 7,00% (12 015</w:t>
      </w:r>
      <w:r w:rsidR="0094411B" w:rsidRPr="00A52F48">
        <w:rPr>
          <w:rFonts w:ascii="Times New Roman" w:hAnsi="Times New Roman" w:cs="Times New Roman"/>
          <w:sz w:val="24"/>
          <w:szCs w:val="24"/>
        </w:rPr>
        <w:t xml:space="preserve"> </w:t>
      </w:r>
      <w:r w:rsidR="002C7B27" w:rsidRPr="00A52F48">
        <w:rPr>
          <w:rFonts w:ascii="Times New Roman" w:hAnsi="Times New Roman" w:cs="Times New Roman"/>
          <w:sz w:val="24"/>
          <w:szCs w:val="24"/>
        </w:rPr>
        <w:t>чел.</w:t>
      </w:r>
      <w:r w:rsidRPr="00A52F48">
        <w:rPr>
          <w:rFonts w:ascii="Times New Roman" w:hAnsi="Times New Roman" w:cs="Times New Roman"/>
          <w:sz w:val="24"/>
          <w:szCs w:val="24"/>
        </w:rPr>
        <w:t xml:space="preserve">), что является </w:t>
      </w:r>
      <w:r w:rsidR="004D4A9C" w:rsidRPr="00A52F48">
        <w:rPr>
          <w:rFonts w:ascii="Times New Roman" w:hAnsi="Times New Roman" w:cs="Times New Roman"/>
          <w:sz w:val="24"/>
          <w:szCs w:val="24"/>
        </w:rPr>
        <w:t>1</w:t>
      </w:r>
      <w:r w:rsidR="00F9535F" w:rsidRPr="00A52F48">
        <w:rPr>
          <w:rFonts w:ascii="Times New Roman" w:hAnsi="Times New Roman" w:cs="Times New Roman"/>
          <w:sz w:val="24"/>
          <w:szCs w:val="24"/>
        </w:rPr>
        <w:t>2</w:t>
      </w:r>
      <w:r w:rsidR="00BC4FF1" w:rsidRPr="00A52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F48">
        <w:rPr>
          <w:rFonts w:ascii="Times New Roman" w:hAnsi="Times New Roman" w:cs="Times New Roman"/>
          <w:bCs/>
          <w:sz w:val="24"/>
          <w:szCs w:val="24"/>
        </w:rPr>
        <w:t>показателем среди 18 регионов ЦФО</w:t>
      </w:r>
      <w:r w:rsidR="004D4A9C" w:rsidRPr="00A52F48">
        <w:rPr>
          <w:rFonts w:ascii="Times New Roman" w:hAnsi="Times New Roman" w:cs="Times New Roman"/>
          <w:sz w:val="24"/>
          <w:szCs w:val="24"/>
        </w:rPr>
        <w:t xml:space="preserve"> и 5</w:t>
      </w:r>
      <w:r w:rsidR="00F9535F" w:rsidRPr="00A52F48">
        <w:rPr>
          <w:rFonts w:ascii="Times New Roman" w:hAnsi="Times New Roman" w:cs="Times New Roman"/>
          <w:sz w:val="24"/>
          <w:szCs w:val="24"/>
        </w:rPr>
        <w:t>0</w:t>
      </w:r>
      <w:r w:rsidR="00FD6F92" w:rsidRPr="00A52F48">
        <w:rPr>
          <w:rFonts w:ascii="Times New Roman" w:hAnsi="Times New Roman" w:cs="Times New Roman"/>
          <w:sz w:val="24"/>
          <w:szCs w:val="24"/>
        </w:rPr>
        <w:t xml:space="preserve"> показателем среди всех регионов РФ</w:t>
      </w:r>
      <w:r w:rsidR="00D510E4" w:rsidRPr="00A52F48">
        <w:rPr>
          <w:rFonts w:ascii="Times New Roman" w:hAnsi="Times New Roman" w:cs="Times New Roman"/>
          <w:sz w:val="24"/>
          <w:szCs w:val="24"/>
        </w:rPr>
        <w:t>.</w:t>
      </w:r>
    </w:p>
    <w:p w14:paraId="10655C8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79A74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ED1867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CDED19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DD56F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C1FF2E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676B4B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8BDF14" w14:textId="77777777" w:rsidR="00D510E4" w:rsidRP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07FDE5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A4177A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2582A2" w14:textId="77777777" w:rsidR="00D510E4" w:rsidRDefault="00D510E4" w:rsidP="00D510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C355B4" w14:textId="77777777" w:rsidR="00871A04" w:rsidRPr="00BC58E5" w:rsidRDefault="00871A04" w:rsidP="00871A04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14:paraId="1720FD88" w14:textId="77777777" w:rsidR="000C3386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lastRenderedPageBreak/>
        <w:t>Численность занятых в сфере малого и среднего предпринимательства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2877537" w14:textId="67AB0A2B" w:rsidR="008F6387" w:rsidRPr="00BC58E5" w:rsidRDefault="000C3386" w:rsidP="00BC58E5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sz w:val="20"/>
          <w:szCs w:val="20"/>
        </w:rPr>
      </w:pPr>
      <w:r w:rsidRPr="00BC58E5">
        <w:rPr>
          <w:rFonts w:ascii="Times New Roman" w:hAnsi="Times New Roman"/>
          <w:b/>
          <w:bCs/>
          <w:sz w:val="20"/>
          <w:szCs w:val="20"/>
        </w:rPr>
        <w:t>в разрезе категорий хозяйствующих субъектов</w:t>
      </w:r>
    </w:p>
    <w:p w14:paraId="63B87AFD" w14:textId="030B1C04" w:rsidR="00072C11" w:rsidRPr="00871A04" w:rsidRDefault="00072C11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tbl>
      <w:tblPr>
        <w:tblW w:w="10762" w:type="dxa"/>
        <w:tblInd w:w="-577" w:type="dxa"/>
        <w:tblLook w:val="04A0" w:firstRow="1" w:lastRow="0" w:firstColumn="1" w:lastColumn="0" w:noHBand="0" w:noVBand="1"/>
      </w:tblPr>
      <w:tblGrid>
        <w:gridCol w:w="2942"/>
        <w:gridCol w:w="1126"/>
        <w:gridCol w:w="1126"/>
        <w:gridCol w:w="1109"/>
        <w:gridCol w:w="1126"/>
        <w:gridCol w:w="1126"/>
        <w:gridCol w:w="1121"/>
        <w:gridCol w:w="1086"/>
      </w:tblGrid>
      <w:tr w:rsidR="00054481" w:rsidRPr="00D92006" w14:paraId="56B4834C" w14:textId="096DD33D" w:rsidTr="00054481">
        <w:trPr>
          <w:trHeight w:val="750"/>
        </w:trPr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318EC" w14:textId="77777777" w:rsidR="00054481" w:rsidRPr="00D92006" w:rsidRDefault="00054481" w:rsidP="00D92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1DA9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2024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7CB0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2024 года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50C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41F5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квартал 2025 года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90F1F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 2025 года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FE2A" w14:textId="77777777" w:rsidR="00054481" w:rsidRPr="00D92006" w:rsidRDefault="00054481" w:rsidP="00D92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 2025 года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D902B" w14:textId="44F2BDE2" w:rsidR="00054481" w:rsidRPr="00D92006" w:rsidRDefault="00054481" w:rsidP="00054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</w:tr>
      <w:tr w:rsidR="00054481" w:rsidRPr="00D92006" w14:paraId="2FC627D9" w14:textId="1BA0A6A1" w:rsidTr="00054481">
        <w:trPr>
          <w:trHeight w:val="780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E5F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CB330" w14:textId="7CBC77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166 607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C96" w14:textId="5C0ABD1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171 744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6894C" w14:textId="702AE2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171 947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DE1EF" w14:textId="06600247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176 825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3F94" w14:textId="49BEFC9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178 361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DB9E" w14:textId="2A11DF3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183 759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51C44" w14:textId="2F6B6D88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17DE2B5B" w14:textId="13BA5C3C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7570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юридических лиц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D4014" w14:textId="19C8C3D8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FF271" w14:textId="221B162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98 708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4B537" w14:textId="57D1662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96 573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C27E" w14:textId="77A00B8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287F" w14:textId="0CA3FCF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9057" w14:textId="548A339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98 786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12344" w14:textId="36DF9867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55A273F5" w14:textId="6262CDC1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FC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работников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6F31" w14:textId="5EB824D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22 935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976EE" w14:textId="4CD32A1C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50EC" w14:textId="07306B1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23 179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13A7" w14:textId="36BB023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23 018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9DB3" w14:textId="7B15017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23 435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DA011" w14:textId="62313C7F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C4E3E" w14:textId="3AE669BB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054481" w:rsidRPr="00D92006" w14:paraId="0E4417AB" w14:textId="52D24DEE" w:rsidTr="00054481">
        <w:trPr>
          <w:trHeight w:val="52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584B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30A5D" w14:textId="68E18D51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21 728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178D1" w14:textId="3B3CD11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22 741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409" w14:textId="579F62D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23 188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FA41" w14:textId="566DF8E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23 563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0796A" w14:textId="323051E9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22 811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E9D45" w14:textId="154873FB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048025" w14:textId="03BA0A60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24 747</w:t>
            </w:r>
          </w:p>
        </w:tc>
      </w:tr>
      <w:tr w:rsidR="00054481" w:rsidRPr="00D92006" w14:paraId="33A0B5B9" w14:textId="6CB4FFBA" w:rsidTr="00054481">
        <w:trPr>
          <w:trHeight w:val="315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CA60E" w14:textId="77777777" w:rsidR="00054481" w:rsidRPr="00D92006" w:rsidRDefault="00054481" w:rsidP="00A52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20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самозанятых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B43FF" w14:textId="7541899E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C7078" w14:textId="10544B6D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7579" w14:textId="46FE4CE2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29 007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808B" w14:textId="1B9A44E5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33 005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2951" w14:textId="4590227A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34 835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BD395" w14:textId="7B9BAC94" w:rsidR="00054481" w:rsidRPr="00A52F48" w:rsidRDefault="00054481" w:rsidP="00A52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2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37F2C" w14:textId="132CC072" w:rsidR="00054481" w:rsidRPr="00A52F48" w:rsidRDefault="00054481" w:rsidP="00054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39 227</w:t>
            </w:r>
          </w:p>
        </w:tc>
      </w:tr>
    </w:tbl>
    <w:p w14:paraId="587CEB16" w14:textId="77777777" w:rsidR="00D92006" w:rsidRPr="00871A04" w:rsidRDefault="00D92006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06CBA473" w14:textId="66B28152" w:rsidR="00A863A8" w:rsidRPr="00BC58E5" w:rsidRDefault="00A863A8" w:rsidP="00BC58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58E5">
        <w:rPr>
          <w:rFonts w:ascii="Times New Roman" w:hAnsi="Times New Roman" w:cs="Times New Roman"/>
          <w:bCs/>
          <w:sz w:val="24"/>
          <w:szCs w:val="24"/>
        </w:rPr>
        <w:t>Количество инд</w:t>
      </w:r>
      <w:r w:rsidR="008C18B3" w:rsidRPr="00BC58E5">
        <w:rPr>
          <w:rFonts w:ascii="Times New Roman" w:hAnsi="Times New Roman" w:cs="Times New Roman"/>
          <w:bCs/>
          <w:sz w:val="24"/>
          <w:szCs w:val="24"/>
        </w:rPr>
        <w:t>ивидуальных предпринимателей за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4481">
        <w:rPr>
          <w:rFonts w:ascii="Times New Roman" w:hAnsi="Times New Roman" w:cs="Times New Roman"/>
          <w:bCs/>
          <w:sz w:val="24"/>
          <w:szCs w:val="24"/>
        </w:rPr>
        <w:t>2025 год</w:t>
      </w:r>
      <w:r w:rsidRPr="00BC58E5">
        <w:rPr>
          <w:rFonts w:ascii="Times New Roman" w:hAnsi="Times New Roman" w:cs="Times New Roman"/>
          <w:bCs/>
          <w:sz w:val="24"/>
          <w:szCs w:val="24"/>
        </w:rPr>
        <w:t xml:space="preserve"> увеличилось на </w:t>
      </w:r>
      <w:r w:rsidR="00B87B52" w:rsidRPr="00BC58E5">
        <w:rPr>
          <w:rFonts w:ascii="Times New Roman" w:hAnsi="Times New Roman" w:cs="Times New Roman"/>
          <w:bCs/>
          <w:sz w:val="24"/>
          <w:szCs w:val="24"/>
        </w:rPr>
        <w:t>1</w:t>
      </w:r>
      <w:r w:rsidR="004D4A9C">
        <w:rPr>
          <w:rFonts w:ascii="Times New Roman" w:hAnsi="Times New Roman" w:cs="Times New Roman"/>
          <w:bCs/>
          <w:sz w:val="24"/>
          <w:szCs w:val="24"/>
        </w:rPr>
        <w:t> </w:t>
      </w:r>
      <w:r w:rsidR="00054481">
        <w:rPr>
          <w:rFonts w:ascii="Times New Roman" w:hAnsi="Times New Roman" w:cs="Times New Roman"/>
          <w:bCs/>
          <w:sz w:val="24"/>
          <w:szCs w:val="24"/>
        </w:rPr>
        <w:t>559</w:t>
      </w:r>
      <w:r w:rsidR="004D4A9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C58E5">
        <w:rPr>
          <w:rFonts w:ascii="Times New Roman" w:hAnsi="Times New Roman" w:cs="Times New Roman"/>
          <w:bCs/>
          <w:sz w:val="24"/>
          <w:szCs w:val="24"/>
        </w:rPr>
        <w:t>количество самозанятых, осуществляющих экономичес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кую </w:t>
      </w:r>
      <w:r w:rsidR="00054481">
        <w:rPr>
          <w:rFonts w:ascii="Times New Roman" w:hAnsi="Times New Roman" w:cs="Times New Roman"/>
          <w:bCs/>
          <w:sz w:val="24"/>
          <w:szCs w:val="24"/>
        </w:rPr>
        <w:t>деятельность – на 10 220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>, количество работ</w:t>
      </w:r>
      <w:r w:rsidR="00A52F48">
        <w:rPr>
          <w:rFonts w:ascii="Times New Roman" w:hAnsi="Times New Roman" w:cs="Times New Roman"/>
          <w:bCs/>
          <w:sz w:val="24"/>
          <w:szCs w:val="24"/>
        </w:rPr>
        <w:t>ников юридических лиц</w:t>
      </w:r>
      <w:r w:rsidR="00054481">
        <w:rPr>
          <w:rFonts w:ascii="Times New Roman" w:hAnsi="Times New Roman" w:cs="Times New Roman"/>
          <w:bCs/>
          <w:sz w:val="24"/>
          <w:szCs w:val="24"/>
        </w:rPr>
        <w:t xml:space="preserve"> (по состоянию на 3 квартал 2025 по сравнению с 3 кварталом 2024)</w:t>
      </w:r>
      <w:r w:rsidR="00A52F48">
        <w:rPr>
          <w:rFonts w:ascii="Times New Roman" w:hAnsi="Times New Roman" w:cs="Times New Roman"/>
          <w:bCs/>
          <w:sz w:val="24"/>
          <w:szCs w:val="24"/>
        </w:rPr>
        <w:t xml:space="preserve"> – на 78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>, к</w:t>
      </w:r>
      <w:r w:rsidR="00A52F48">
        <w:rPr>
          <w:rFonts w:ascii="Times New Roman" w:hAnsi="Times New Roman" w:cs="Times New Roman"/>
          <w:bCs/>
          <w:sz w:val="24"/>
          <w:szCs w:val="24"/>
        </w:rPr>
        <w:t>оличество работников ИП – на 667</w:t>
      </w:r>
      <w:r w:rsidR="00A47B19" w:rsidRPr="00BC58E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71C6D9E" w14:textId="77777777" w:rsidR="00A47B19" w:rsidRPr="00871A04" w:rsidRDefault="00A47B19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631AC6BC" w14:textId="77777777" w:rsidR="0054737A" w:rsidRPr="00BC58E5" w:rsidRDefault="0054737A" w:rsidP="00BC58E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8E5">
        <w:rPr>
          <w:rFonts w:ascii="Times New Roman" w:hAnsi="Times New Roman" w:cs="Times New Roman"/>
          <w:b/>
          <w:bCs/>
          <w:sz w:val="28"/>
          <w:szCs w:val="28"/>
        </w:rPr>
        <w:t>Жизненный цикл субъектов МСП Смоленской области</w:t>
      </w:r>
    </w:p>
    <w:p w14:paraId="3C8A9401" w14:textId="77777777" w:rsidR="0054737A" w:rsidRPr="00BC58E5" w:rsidRDefault="0054737A" w:rsidP="00BC58E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2B5CB67E" w14:textId="377A7351" w:rsidR="0054737A" w:rsidRPr="00BC58E5" w:rsidRDefault="0054737A" w:rsidP="00BC58E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C58E5">
        <w:rPr>
          <w:rFonts w:ascii="Times New Roman" w:hAnsi="Times New Roman" w:cs="Times New Roman"/>
          <w:b/>
          <w:bCs/>
          <w:sz w:val="20"/>
          <w:szCs w:val="20"/>
        </w:rPr>
        <w:t>Коэффициент обновления субъектов МС</w:t>
      </w:r>
      <w:r w:rsidR="008C1B8C" w:rsidRPr="00BC58E5">
        <w:rPr>
          <w:rFonts w:ascii="Times New Roman" w:hAnsi="Times New Roman" w:cs="Times New Roman"/>
          <w:b/>
          <w:bCs/>
          <w:sz w:val="20"/>
          <w:szCs w:val="20"/>
        </w:rPr>
        <w:t>П Смоленской области в 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C333C5" w:rsidRPr="00BC58E5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AC328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BC58E5">
        <w:rPr>
          <w:rFonts w:ascii="Times New Roman" w:hAnsi="Times New Roman" w:cs="Times New Roman"/>
          <w:b/>
          <w:bCs/>
          <w:sz w:val="20"/>
          <w:szCs w:val="20"/>
        </w:rPr>
        <w:t xml:space="preserve"> гг.</w:t>
      </w:r>
    </w:p>
    <w:tbl>
      <w:tblPr>
        <w:tblW w:w="10121" w:type="dxa"/>
        <w:tblLook w:val="04A0" w:firstRow="1" w:lastRow="0" w:firstColumn="1" w:lastColumn="0" w:noHBand="0" w:noVBand="1"/>
      </w:tblPr>
      <w:tblGrid>
        <w:gridCol w:w="820"/>
        <w:gridCol w:w="1727"/>
        <w:gridCol w:w="850"/>
        <w:gridCol w:w="851"/>
        <w:gridCol w:w="850"/>
        <w:gridCol w:w="851"/>
        <w:gridCol w:w="1032"/>
        <w:gridCol w:w="1660"/>
        <w:gridCol w:w="1480"/>
      </w:tblGrid>
      <w:tr w:rsidR="007B7254" w:rsidRPr="00BC58E5" w14:paraId="5A2ECE35" w14:textId="77777777" w:rsidTr="007B7254">
        <w:trPr>
          <w:trHeight w:val="9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C075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8DF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4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131D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субъектов МСП на начало года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154B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Среднегодовая численность субъектов МСП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099" w14:textId="77777777" w:rsidR="007B7254" w:rsidRPr="00BC58E5" w:rsidRDefault="007B7254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обновления</w:t>
            </w:r>
          </w:p>
        </w:tc>
      </w:tr>
      <w:tr w:rsidR="007B3265" w:rsidRPr="00BC58E5" w14:paraId="7FEC25D9" w14:textId="77777777" w:rsidTr="007B7254">
        <w:trPr>
          <w:trHeight w:val="30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A76C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CC6E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48A" w14:textId="53BE16E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6541" w14:textId="17C06AAA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6A06" w14:textId="6D75DCC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21F4" w14:textId="699150C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42D8" w14:textId="1D782954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0A98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D56E9" w14:textId="77777777" w:rsidR="007B3265" w:rsidRPr="00BC58E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3288" w:rsidRPr="00BC58E5" w14:paraId="7344627C" w14:textId="77777777" w:rsidTr="00405B0E">
        <w:trPr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E3AE" w14:textId="57BF909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48C7" w14:textId="67054783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C779" w14:textId="159D30C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37 587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23E1" w14:textId="043F833E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37 707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4E0C" w14:textId="2E529BA7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38 133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FE00" w14:textId="16A9E8B2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39 269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FF19" w14:textId="25FE6B5A" w:rsidR="00AC3288" w:rsidRPr="00AC3288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3288">
              <w:rPr>
                <w:rFonts w:ascii="Times New Roman" w:hAnsi="Times New Roman" w:cs="Times New Roman"/>
                <w:color w:val="000000"/>
              </w:rPr>
              <w:t>40 572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254C" w14:textId="66C04596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37 647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9C78" w14:textId="5558E57C" w:rsidR="00AC3288" w:rsidRPr="007B3265" w:rsidRDefault="00AC3288" w:rsidP="00AC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17,06%</w:t>
            </w:r>
          </w:p>
        </w:tc>
      </w:tr>
      <w:tr w:rsidR="007B3265" w:rsidRPr="00BC58E5" w14:paraId="38070CA0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2669" w14:textId="1D66292D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B42" w14:textId="6E43D9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6 347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F6E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99D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9AC9C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B3A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562E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D8E2" w14:textId="076445D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37 920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3C73" w14:textId="710AFF7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16,74%</w:t>
            </w:r>
          </w:p>
        </w:tc>
      </w:tr>
      <w:tr w:rsidR="007B3265" w:rsidRPr="00BC58E5" w14:paraId="419085CE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31EB" w14:textId="124DFAF0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A50B" w14:textId="2C11F4F9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6 458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F51F6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543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F422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C7A65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3773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0E9" w14:textId="557C6EC6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38 701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3755" w14:textId="569F2D9C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16,69%</w:t>
            </w:r>
          </w:p>
        </w:tc>
      </w:tr>
      <w:tr w:rsidR="007B3265" w:rsidRPr="00BC58E5" w14:paraId="1DE2D939" w14:textId="77777777" w:rsidTr="00405B0E">
        <w:trPr>
          <w:trHeight w:val="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0614" w14:textId="72BCB2E3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9BA" w14:textId="289E50DE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6 803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A03F4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68A40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6E3A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6AA7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82BB" w14:textId="77777777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EF5C" w14:textId="475572BB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39 921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9BCD" w14:textId="2F49E382" w:rsidR="007B3265" w:rsidRPr="007B3265" w:rsidRDefault="007B3265" w:rsidP="007B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3265">
              <w:rPr>
                <w:rFonts w:ascii="Times New Roman" w:hAnsi="Times New Roman" w:cs="Times New Roman"/>
                <w:color w:val="000000"/>
              </w:rPr>
              <w:t>17,04%</w:t>
            </w:r>
          </w:p>
        </w:tc>
      </w:tr>
    </w:tbl>
    <w:p w14:paraId="689CC845" w14:textId="77777777" w:rsidR="00455116" w:rsidRPr="00871A04" w:rsidRDefault="00455116" w:rsidP="00BC58E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0"/>
          <w:szCs w:val="10"/>
        </w:rPr>
      </w:pPr>
    </w:p>
    <w:p w14:paraId="65F84E7D" w14:textId="78FFD29F" w:rsidR="006D08B9" w:rsidRPr="00BC58E5" w:rsidRDefault="006D08B9" w:rsidP="00BC58E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58E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709"/>
        <w:gridCol w:w="897"/>
        <w:gridCol w:w="804"/>
        <w:gridCol w:w="897"/>
        <w:gridCol w:w="804"/>
        <w:gridCol w:w="897"/>
        <w:gridCol w:w="804"/>
      </w:tblGrid>
      <w:tr w:rsidR="008B083F" w:rsidRPr="00BC58E5" w14:paraId="44DDA194" w14:textId="77777777" w:rsidTr="00CF16DE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82F" w14:textId="3A4813CC" w:rsidR="008B083F" w:rsidRPr="001E4EDA" w:rsidRDefault="008B083F" w:rsidP="00927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на </w:t>
            </w: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BF14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62CA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D8FF" w14:textId="0ADA1D5D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AA0" w14:textId="1846908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к 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5123" w14:textId="5E7E9CA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к 2025</w:t>
            </w:r>
          </w:p>
        </w:tc>
      </w:tr>
      <w:tr w:rsidR="008B083F" w:rsidRPr="00BC58E5" w14:paraId="55B0BB08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79E5" w14:textId="77777777" w:rsidR="008B083F" w:rsidRPr="00BC58E5" w:rsidRDefault="008B083F" w:rsidP="008B0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279" w14:textId="4D703553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F335" w14:textId="64A3B63C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DC7" w14:textId="5F5B980E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037" w14:textId="0D229DFB" w:rsidR="008B083F" w:rsidRPr="008B083F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08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00D0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F572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CDA3" w14:textId="77777777" w:rsidR="008B083F" w:rsidRPr="00BC58E5" w:rsidRDefault="008B083F" w:rsidP="008B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CC447E" w:rsidRPr="00BC58E5" w14:paraId="6AA7F302" w14:textId="77777777" w:rsidTr="00CF16DE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136B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F731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EE70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41E2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5B05" w14:textId="77777777" w:rsidR="00CC447E" w:rsidRPr="00BC58E5" w:rsidRDefault="00CC447E" w:rsidP="00BC5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7FAB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D73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CCFA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F22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405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A9A4" w14:textId="77777777" w:rsidR="00CC447E" w:rsidRPr="00BC58E5" w:rsidRDefault="00CC447E" w:rsidP="00BC5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BF142F" w:rsidRPr="00BC58E5" w14:paraId="2091E4C0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C70" w14:textId="38148D8A" w:rsidR="00BF142F" w:rsidRPr="00BC58E5" w:rsidRDefault="00BF142F" w:rsidP="00BF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010" w14:textId="0FC45467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0BAC" w14:textId="20EB0D60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BB0D" w14:textId="0DDFBB6C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950D" w14:textId="553001AF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776" w14:textId="59EA0905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8523" w14:textId="0EAB0841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-0,46%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5D31" w14:textId="0A39D87F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F39A" w14:textId="1077F264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0367" w14:textId="199B2A8E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89EC" w14:textId="0184F4B8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4,66%</w:t>
            </w:r>
          </w:p>
        </w:tc>
      </w:tr>
      <w:tr w:rsidR="00BF142F" w:rsidRPr="00BC58E5" w14:paraId="2F6463EF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4E34" w14:textId="6D5B3BA5" w:rsidR="00BF142F" w:rsidRPr="00BC58E5" w:rsidRDefault="00BF142F" w:rsidP="00BF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A11" w14:textId="59E24F3C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61FD" w14:textId="4AB621B8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205E" w14:textId="37CDC9A7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A0EC" w14:textId="4948FE5C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515A" w14:textId="5786841D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ED0" w14:textId="05199D0C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13,68%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170" w14:textId="225ED648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A883" w14:textId="19C0C6C0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8,38%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891F" w14:textId="679FD6FB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5ACE" w14:textId="0202B36D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13,26%</w:t>
            </w:r>
          </w:p>
        </w:tc>
      </w:tr>
      <w:tr w:rsidR="00BF142F" w:rsidRPr="00BC58E5" w14:paraId="17F3F1AA" w14:textId="77777777" w:rsidTr="00471C0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C29" w14:textId="5BB36081" w:rsidR="00BF142F" w:rsidRPr="00BC58E5" w:rsidRDefault="00BF142F" w:rsidP="00BF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58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CD8B" w14:textId="60351D3C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46BC" w14:textId="1545E5EE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49BA" w14:textId="53FDCDCA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3D95" w14:textId="24DEE10E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753D" w14:textId="02DD08D9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-649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8597" w14:textId="152720F3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-22,96%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E94A" w14:textId="24A766CA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A40" w14:textId="5245B85E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-15,34%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4884" w14:textId="50AE5CAE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60B" w14:textId="77414D3C" w:rsidR="00BF142F" w:rsidRPr="00BF142F" w:rsidRDefault="00BF142F" w:rsidP="00BF142F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4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-21,15%</w:t>
            </w:r>
          </w:p>
        </w:tc>
      </w:tr>
    </w:tbl>
    <w:p w14:paraId="048ACD0C" w14:textId="77777777" w:rsidR="006D08B9" w:rsidRPr="00BC58E5" w:rsidRDefault="006D08B9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52953EBA" w14:textId="3A2405B3" w:rsidR="00DD2BE5" w:rsidRPr="003140F2" w:rsidRDefault="00DD2BE5" w:rsidP="00BC58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58E5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ти по состоянию на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r w:rsidR="00BF142F">
        <w:rPr>
          <w:rFonts w:ascii="Times New Roman" w:eastAsia="Calibri" w:hAnsi="Times New Roman" w:cs="Times New Roman"/>
          <w:sz w:val="24"/>
          <w:szCs w:val="24"/>
        </w:rPr>
        <w:t>марта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5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056972" w:rsidRPr="00BC58E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</w:t>
      </w:r>
      <w:r w:rsidR="00BF142F">
        <w:rPr>
          <w:rFonts w:ascii="Times New Roman" w:eastAsia="Calibri" w:hAnsi="Times New Roman" w:cs="Times New Roman"/>
          <w:sz w:val="24"/>
          <w:szCs w:val="24"/>
        </w:rPr>
        <w:t xml:space="preserve"> 7 381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 xml:space="preserve"> вновь созданных</w:t>
      </w:r>
      <w:r w:rsidR="00487390" w:rsidRPr="00BC58E5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9D2C42" w:rsidRPr="00BC58E5">
        <w:rPr>
          <w:rFonts w:ascii="Times New Roman" w:eastAsia="Calibri" w:hAnsi="Times New Roman" w:cs="Times New Roman"/>
          <w:sz w:val="24"/>
          <w:szCs w:val="24"/>
        </w:rPr>
        <w:t>ов</w:t>
      </w:r>
      <w:r w:rsidR="00D71848" w:rsidRPr="00BC58E5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BF142F">
        <w:rPr>
          <w:rFonts w:ascii="Times New Roman" w:eastAsia="Calibri" w:hAnsi="Times New Roman" w:cs="Times New Roman"/>
          <w:sz w:val="24"/>
          <w:szCs w:val="24"/>
        </w:rPr>
        <w:t>начало марта</w:t>
      </w:r>
      <w:r w:rsidR="000153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40F2" w:rsidRPr="00BC58E5">
        <w:rPr>
          <w:rFonts w:ascii="Times New Roman" w:eastAsia="Calibri" w:hAnsi="Times New Roman" w:cs="Times New Roman"/>
          <w:sz w:val="24"/>
          <w:szCs w:val="24"/>
        </w:rPr>
        <w:t>202</w:t>
      </w:r>
      <w:r w:rsidR="00020C6A">
        <w:rPr>
          <w:rFonts w:ascii="Times New Roman" w:eastAsia="Calibri" w:hAnsi="Times New Roman" w:cs="Times New Roman"/>
          <w:sz w:val="24"/>
          <w:szCs w:val="24"/>
        </w:rPr>
        <w:t>6</w:t>
      </w:r>
      <w:r w:rsidR="00734DDC" w:rsidRPr="00BC58E5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BF142F">
        <w:rPr>
          <w:rFonts w:ascii="Times New Roman" w:eastAsia="Calibri" w:hAnsi="Times New Roman" w:cs="Times New Roman"/>
          <w:sz w:val="24"/>
          <w:szCs w:val="24"/>
        </w:rPr>
        <w:t>– 7 725 (+344 ед. или 4,66</w:t>
      </w:r>
      <w:r w:rsidR="00F92F41">
        <w:rPr>
          <w:rFonts w:ascii="Times New Roman" w:eastAsia="Calibri" w:hAnsi="Times New Roman" w:cs="Times New Roman"/>
          <w:sz w:val="24"/>
          <w:szCs w:val="24"/>
        </w:rPr>
        <w:t>%</w:t>
      </w:r>
      <w:r w:rsidR="00FD453D">
        <w:rPr>
          <w:rFonts w:ascii="Times New Roman" w:eastAsia="Calibri" w:hAnsi="Times New Roman" w:cs="Times New Roman"/>
          <w:sz w:val="24"/>
          <w:szCs w:val="24"/>
        </w:rPr>
        <w:t>)</w:t>
      </w:r>
      <w:r w:rsidR="00F92F41">
        <w:rPr>
          <w:rFonts w:ascii="Times New Roman" w:eastAsia="Calibri" w:hAnsi="Times New Roman" w:cs="Times New Roman"/>
          <w:sz w:val="24"/>
          <w:szCs w:val="24"/>
        </w:rPr>
        <w:t>, в то</w:t>
      </w:r>
      <w:r w:rsidR="00BF142F">
        <w:rPr>
          <w:rFonts w:ascii="Times New Roman" w:eastAsia="Calibri" w:hAnsi="Times New Roman" w:cs="Times New Roman"/>
          <w:sz w:val="24"/>
          <w:szCs w:val="24"/>
        </w:rPr>
        <w:t>м числе -21,15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% по юридическим лицам</w:t>
      </w:r>
      <w:r w:rsidR="009517C9">
        <w:rPr>
          <w:rFonts w:ascii="Times New Roman" w:eastAsia="Calibri" w:hAnsi="Times New Roman" w:cs="Times New Roman"/>
          <w:sz w:val="24"/>
          <w:szCs w:val="24"/>
        </w:rPr>
        <w:t xml:space="preserve"> и +</w:t>
      </w:r>
      <w:r w:rsidR="00BF142F">
        <w:rPr>
          <w:rFonts w:ascii="Times New Roman" w:eastAsia="Calibri" w:hAnsi="Times New Roman" w:cs="Times New Roman"/>
          <w:sz w:val="24"/>
          <w:szCs w:val="24"/>
        </w:rPr>
        <w:t>13,26</w:t>
      </w:r>
      <w:r w:rsidRPr="008108FF">
        <w:rPr>
          <w:rFonts w:ascii="Times New Roman" w:eastAsia="Calibri" w:hAnsi="Times New Roman" w:cs="Times New Roman"/>
          <w:sz w:val="24"/>
          <w:szCs w:val="24"/>
        </w:rPr>
        <w:t>% по индивидуальным пре</w:t>
      </w:r>
      <w:r w:rsidR="009517C9">
        <w:rPr>
          <w:rFonts w:ascii="Times New Roman" w:eastAsia="Calibri" w:hAnsi="Times New Roman" w:cs="Times New Roman"/>
          <w:sz w:val="24"/>
          <w:szCs w:val="24"/>
        </w:rPr>
        <w:t>дпринимате</w:t>
      </w:r>
      <w:r w:rsidR="00020C6A">
        <w:rPr>
          <w:rFonts w:ascii="Times New Roman" w:eastAsia="Calibri" w:hAnsi="Times New Roman" w:cs="Times New Roman"/>
          <w:sz w:val="24"/>
          <w:szCs w:val="24"/>
        </w:rPr>
        <w:t>лям. В прошлом году доля ИП в общем количестве вновь созданны</w:t>
      </w:r>
      <w:r w:rsidR="00BF142F">
        <w:rPr>
          <w:rFonts w:ascii="Times New Roman" w:eastAsia="Calibri" w:hAnsi="Times New Roman" w:cs="Times New Roman"/>
          <w:sz w:val="24"/>
          <w:szCs w:val="24"/>
        </w:rPr>
        <w:t>х субъектов МСП составляла 75,02%, в текущем – 81,18</w:t>
      </w:r>
      <w:r w:rsidR="00B91EB4" w:rsidRPr="008108FF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BF142F">
        <w:rPr>
          <w:rFonts w:ascii="Times New Roman" w:eastAsia="Calibri" w:hAnsi="Times New Roman" w:cs="Times New Roman"/>
          <w:sz w:val="24"/>
          <w:szCs w:val="24"/>
        </w:rPr>
        <w:t>рост на 6,16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%; за последние 4 года доля ИП в общем количестве вновь созданных субъектов МСП Смолен</w:t>
      </w:r>
      <w:r w:rsidR="00487390" w:rsidRPr="008108FF">
        <w:rPr>
          <w:rFonts w:ascii="Times New Roman" w:eastAsia="Calibri" w:hAnsi="Times New Roman" w:cs="Times New Roman"/>
          <w:sz w:val="24"/>
          <w:szCs w:val="24"/>
        </w:rPr>
        <w:t>с</w:t>
      </w:r>
      <w:r w:rsidR="00360CA9" w:rsidRPr="008108FF">
        <w:rPr>
          <w:rFonts w:ascii="Times New Roman" w:eastAsia="Calibri" w:hAnsi="Times New Roman" w:cs="Times New Roman"/>
          <w:sz w:val="24"/>
          <w:szCs w:val="24"/>
        </w:rPr>
        <w:t>кой области увеличилась на</w:t>
      </w:r>
      <w:r w:rsidR="00BF142F">
        <w:rPr>
          <w:rFonts w:ascii="Times New Roman" w:eastAsia="Calibri" w:hAnsi="Times New Roman" w:cs="Times New Roman"/>
          <w:sz w:val="24"/>
          <w:szCs w:val="24"/>
        </w:rPr>
        <w:t xml:space="preserve"> 19,79</w:t>
      </w:r>
      <w:r w:rsidR="003140F2" w:rsidRPr="008108FF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11C620B1" w14:textId="77777777" w:rsidR="006D08B9" w:rsidRPr="00B1755E" w:rsidRDefault="006D08B9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6CB24346" w14:textId="77777777" w:rsidR="00983C1A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0EAB1EAD" w14:textId="0DCBC9FF" w:rsidR="006D08B9" w:rsidRPr="00B95166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95166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c"/>
        <w:tblW w:w="10452" w:type="dxa"/>
        <w:tblLook w:val="04A0" w:firstRow="1" w:lastRow="0" w:firstColumn="1" w:lastColumn="0" w:noHBand="0" w:noVBand="1"/>
      </w:tblPr>
      <w:tblGrid>
        <w:gridCol w:w="5665"/>
        <w:gridCol w:w="992"/>
        <w:gridCol w:w="966"/>
        <w:gridCol w:w="930"/>
        <w:gridCol w:w="966"/>
        <w:gridCol w:w="933"/>
      </w:tblGrid>
      <w:tr w:rsidR="00DD2BE5" w:rsidRPr="009F7B2F" w14:paraId="0794DF39" w14:textId="77777777" w:rsidTr="00B906A1">
        <w:trPr>
          <w:trHeight w:val="20"/>
        </w:trPr>
        <w:tc>
          <w:tcPr>
            <w:tcW w:w="5665" w:type="dxa"/>
            <w:noWrap/>
            <w:vAlign w:val="center"/>
            <w:hideMark/>
          </w:tcPr>
          <w:p w14:paraId="347C61A2" w14:textId="126F99BB" w:rsidR="00DD2BE5" w:rsidRPr="009F7B2F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92" w:type="dxa"/>
            <w:noWrap/>
            <w:vAlign w:val="center"/>
            <w:hideMark/>
          </w:tcPr>
          <w:p w14:paraId="22BA609D" w14:textId="518F080F" w:rsidR="00DD2BE5" w:rsidRPr="009F7B2F" w:rsidRDefault="007247CA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2F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  <w:r w:rsidR="00BF14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.03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966" w:type="dxa"/>
            <w:noWrap/>
            <w:vAlign w:val="center"/>
            <w:hideMark/>
          </w:tcPr>
          <w:p w14:paraId="63193BED" w14:textId="4C843839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0" w:type="dxa"/>
            <w:noWrap/>
            <w:vAlign w:val="center"/>
            <w:hideMark/>
          </w:tcPr>
          <w:p w14:paraId="5A1CEB95" w14:textId="467F7111" w:rsidR="00DD2BE5" w:rsidRPr="009F7B2F" w:rsidRDefault="00BF142F" w:rsidP="009517C9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10.03</w:t>
            </w:r>
            <w:r w:rsidR="00C348C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966" w:type="dxa"/>
            <w:noWrap/>
            <w:vAlign w:val="center"/>
            <w:hideMark/>
          </w:tcPr>
          <w:p w14:paraId="22868FF8" w14:textId="51AA84A8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933" w:type="dxa"/>
            <w:noWrap/>
            <w:vAlign w:val="center"/>
            <w:hideMark/>
          </w:tcPr>
          <w:p w14:paraId="1F4DD298" w14:textId="1C63013C" w:rsidR="00DD2BE5" w:rsidRPr="009F7B2F" w:rsidRDefault="00DD2BE5" w:rsidP="00DD2BE5">
            <w:pPr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7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AD0798" w:rsidRPr="009F7B2F" w14:paraId="0F28140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544448D" w14:textId="0FF9C2C1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noWrap/>
            <w:vAlign w:val="center"/>
          </w:tcPr>
          <w:p w14:paraId="5706D3ED" w14:textId="55493ADA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66" w:type="dxa"/>
            <w:noWrap/>
            <w:vAlign w:val="center"/>
          </w:tcPr>
          <w:p w14:paraId="3BFD0AEE" w14:textId="0B4C676D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2,79%</w:t>
            </w:r>
          </w:p>
        </w:tc>
        <w:tc>
          <w:tcPr>
            <w:tcW w:w="930" w:type="dxa"/>
            <w:noWrap/>
            <w:vAlign w:val="center"/>
          </w:tcPr>
          <w:p w14:paraId="75993283" w14:textId="61E8E65E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66" w:type="dxa"/>
            <w:noWrap/>
            <w:vAlign w:val="center"/>
          </w:tcPr>
          <w:p w14:paraId="1133B491" w14:textId="6375B2A9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4,03%</w:t>
            </w:r>
          </w:p>
        </w:tc>
        <w:tc>
          <w:tcPr>
            <w:tcW w:w="933" w:type="dxa"/>
            <w:noWrap/>
            <w:vAlign w:val="center"/>
          </w:tcPr>
          <w:p w14:paraId="07A2E496" w14:textId="6F7747CF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50,97%</w:t>
            </w:r>
          </w:p>
        </w:tc>
      </w:tr>
      <w:tr w:rsidR="00AD0798" w:rsidRPr="009F7B2F" w14:paraId="4E95A93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F95199A" w14:textId="0B4F4631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noWrap/>
            <w:vAlign w:val="center"/>
          </w:tcPr>
          <w:p w14:paraId="6603E03E" w14:textId="0E26BC5F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66" w:type="dxa"/>
            <w:noWrap/>
            <w:vAlign w:val="center"/>
          </w:tcPr>
          <w:p w14:paraId="3DBE8650" w14:textId="6E4917F5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1,79%</w:t>
            </w:r>
          </w:p>
        </w:tc>
        <w:tc>
          <w:tcPr>
            <w:tcW w:w="930" w:type="dxa"/>
            <w:noWrap/>
            <w:vAlign w:val="center"/>
          </w:tcPr>
          <w:p w14:paraId="51337218" w14:textId="10EEEC8F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66" w:type="dxa"/>
            <w:noWrap/>
            <w:vAlign w:val="center"/>
          </w:tcPr>
          <w:p w14:paraId="3DACE40D" w14:textId="4D6CF70D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2,39%</w:t>
            </w:r>
          </w:p>
        </w:tc>
        <w:tc>
          <w:tcPr>
            <w:tcW w:w="933" w:type="dxa"/>
            <w:noWrap/>
            <w:vAlign w:val="center"/>
          </w:tcPr>
          <w:p w14:paraId="2CB59EB1" w14:textId="27EFCE45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40,15%</w:t>
            </w:r>
          </w:p>
        </w:tc>
      </w:tr>
      <w:tr w:rsidR="00AD0798" w:rsidRPr="009F7B2F" w14:paraId="2CBBCE0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E8996AB" w14:textId="7A90F5AB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noWrap/>
            <w:vAlign w:val="center"/>
          </w:tcPr>
          <w:p w14:paraId="5F660958" w14:textId="3DE0B25A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66" w:type="dxa"/>
            <w:noWrap/>
            <w:vAlign w:val="center"/>
          </w:tcPr>
          <w:p w14:paraId="68814C09" w14:textId="247FEB9B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2,28%</w:t>
            </w:r>
          </w:p>
        </w:tc>
        <w:tc>
          <w:tcPr>
            <w:tcW w:w="930" w:type="dxa"/>
            <w:noWrap/>
            <w:vAlign w:val="center"/>
          </w:tcPr>
          <w:p w14:paraId="434ED1A8" w14:textId="3D2EABD8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66" w:type="dxa"/>
            <w:noWrap/>
            <w:vAlign w:val="center"/>
          </w:tcPr>
          <w:p w14:paraId="41CDF272" w14:textId="42045707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3,03%</w:t>
            </w:r>
          </w:p>
        </w:tc>
        <w:tc>
          <w:tcPr>
            <w:tcW w:w="933" w:type="dxa"/>
            <w:noWrap/>
            <w:vAlign w:val="center"/>
          </w:tcPr>
          <w:p w14:paraId="14DAE625" w14:textId="73C10952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39,29%</w:t>
            </w:r>
          </w:p>
        </w:tc>
      </w:tr>
      <w:tr w:rsidR="00AD0798" w:rsidRPr="009F7B2F" w14:paraId="77FFA387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BDC431B" w14:textId="4F0C1370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7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noWrap/>
            <w:vAlign w:val="center"/>
          </w:tcPr>
          <w:p w14:paraId="0C0724C0" w14:textId="021F7578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966" w:type="dxa"/>
            <w:noWrap/>
            <w:vAlign w:val="center"/>
          </w:tcPr>
          <w:p w14:paraId="0919873C" w14:textId="32DB4D5C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6,21%</w:t>
            </w:r>
          </w:p>
        </w:tc>
        <w:tc>
          <w:tcPr>
            <w:tcW w:w="930" w:type="dxa"/>
            <w:noWrap/>
            <w:vAlign w:val="center"/>
          </w:tcPr>
          <w:p w14:paraId="3365C617" w14:textId="3062F306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966" w:type="dxa"/>
            <w:noWrap/>
            <w:vAlign w:val="center"/>
          </w:tcPr>
          <w:p w14:paraId="626D2A28" w14:textId="4DC2F92B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7,62%</w:t>
            </w:r>
          </w:p>
        </w:tc>
        <w:tc>
          <w:tcPr>
            <w:tcW w:w="933" w:type="dxa"/>
            <w:noWrap/>
            <w:vAlign w:val="center"/>
          </w:tcPr>
          <w:p w14:paraId="10F73D84" w14:textId="18A57894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28,60%</w:t>
            </w:r>
          </w:p>
        </w:tc>
      </w:tr>
      <w:tr w:rsidR="00AD0798" w:rsidRPr="009F7B2F" w14:paraId="6B96117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316330" w14:textId="343CFC90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noWrap/>
            <w:vAlign w:val="center"/>
          </w:tcPr>
          <w:p w14:paraId="72B6E6B3" w14:textId="1CA08C57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66" w:type="dxa"/>
            <w:noWrap/>
            <w:vAlign w:val="center"/>
          </w:tcPr>
          <w:p w14:paraId="6DBD5F0E" w14:textId="3C711A53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3,39%</w:t>
            </w:r>
          </w:p>
        </w:tc>
        <w:tc>
          <w:tcPr>
            <w:tcW w:w="930" w:type="dxa"/>
            <w:noWrap/>
            <w:vAlign w:val="center"/>
          </w:tcPr>
          <w:p w14:paraId="14F48A02" w14:textId="0F8B2D33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66" w:type="dxa"/>
            <w:noWrap/>
            <w:vAlign w:val="center"/>
          </w:tcPr>
          <w:p w14:paraId="045F3430" w14:textId="7D456D70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4,01%</w:t>
            </w:r>
          </w:p>
        </w:tc>
        <w:tc>
          <w:tcPr>
            <w:tcW w:w="933" w:type="dxa"/>
            <w:noWrap/>
            <w:vAlign w:val="center"/>
          </w:tcPr>
          <w:p w14:paraId="5361D786" w14:textId="50811B70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24,00%</w:t>
            </w:r>
          </w:p>
        </w:tc>
      </w:tr>
      <w:tr w:rsidR="00AD0798" w:rsidRPr="009F7B2F" w14:paraId="281F81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728B747" w14:textId="09B371E3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92" w:type="dxa"/>
            <w:noWrap/>
            <w:vAlign w:val="center"/>
          </w:tcPr>
          <w:p w14:paraId="700C0FB5" w14:textId="511469B0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6" w:type="dxa"/>
            <w:noWrap/>
            <w:vAlign w:val="center"/>
          </w:tcPr>
          <w:p w14:paraId="19C388C5" w14:textId="5E7CB22B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0,30%</w:t>
            </w:r>
          </w:p>
        </w:tc>
        <w:tc>
          <w:tcPr>
            <w:tcW w:w="930" w:type="dxa"/>
            <w:noWrap/>
            <w:vAlign w:val="center"/>
          </w:tcPr>
          <w:p w14:paraId="7D62A456" w14:textId="5CDC32CB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6" w:type="dxa"/>
            <w:noWrap/>
            <w:vAlign w:val="center"/>
          </w:tcPr>
          <w:p w14:paraId="4C476EFA" w14:textId="322AEE05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0,32%</w:t>
            </w:r>
          </w:p>
        </w:tc>
        <w:tc>
          <w:tcPr>
            <w:tcW w:w="933" w:type="dxa"/>
            <w:noWrap/>
            <w:vAlign w:val="center"/>
          </w:tcPr>
          <w:p w14:paraId="6B7950D9" w14:textId="1C2EA695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13,64%</w:t>
            </w:r>
          </w:p>
        </w:tc>
      </w:tr>
      <w:tr w:rsidR="00AD0798" w:rsidRPr="009F7B2F" w14:paraId="4833618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BB70DD8" w14:textId="1965BB52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7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92" w:type="dxa"/>
            <w:noWrap/>
            <w:vAlign w:val="center"/>
          </w:tcPr>
          <w:p w14:paraId="189B0039" w14:textId="3DE64D7E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966" w:type="dxa"/>
            <w:noWrap/>
            <w:vAlign w:val="center"/>
          </w:tcPr>
          <w:p w14:paraId="0D643BA3" w14:textId="3B8C6593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4,12%</w:t>
            </w:r>
          </w:p>
        </w:tc>
        <w:tc>
          <w:tcPr>
            <w:tcW w:w="930" w:type="dxa"/>
            <w:noWrap/>
            <w:vAlign w:val="center"/>
          </w:tcPr>
          <w:p w14:paraId="5950A724" w14:textId="66926A97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66" w:type="dxa"/>
            <w:noWrap/>
            <w:vAlign w:val="center"/>
          </w:tcPr>
          <w:p w14:paraId="0629027F" w14:textId="760CDFEA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4,43%</w:t>
            </w:r>
          </w:p>
        </w:tc>
        <w:tc>
          <w:tcPr>
            <w:tcW w:w="933" w:type="dxa"/>
            <w:noWrap/>
            <w:vAlign w:val="center"/>
          </w:tcPr>
          <w:p w14:paraId="6E51839F" w14:textId="2E64FDA9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12,50%</w:t>
            </w:r>
          </w:p>
        </w:tc>
      </w:tr>
      <w:tr w:rsidR="00AD0798" w:rsidRPr="009F7B2F" w14:paraId="1494A44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63127C5" w14:textId="6003C0FF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92" w:type="dxa"/>
            <w:noWrap/>
            <w:vAlign w:val="center"/>
          </w:tcPr>
          <w:p w14:paraId="56CFA574" w14:textId="79F41C06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966" w:type="dxa"/>
            <w:noWrap/>
            <w:vAlign w:val="center"/>
          </w:tcPr>
          <w:p w14:paraId="770B3AC3" w14:textId="591B73F5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11,81%</w:t>
            </w:r>
          </w:p>
        </w:tc>
        <w:tc>
          <w:tcPr>
            <w:tcW w:w="930" w:type="dxa"/>
            <w:noWrap/>
            <w:vAlign w:val="center"/>
          </w:tcPr>
          <w:p w14:paraId="04DA5310" w14:textId="5E7031BC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966" w:type="dxa"/>
            <w:noWrap/>
            <w:vAlign w:val="center"/>
          </w:tcPr>
          <w:p w14:paraId="46B148FB" w14:textId="1BCFB87B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12,63%</w:t>
            </w:r>
          </w:p>
        </w:tc>
        <w:tc>
          <w:tcPr>
            <w:tcW w:w="933" w:type="dxa"/>
            <w:noWrap/>
            <w:vAlign w:val="center"/>
          </w:tcPr>
          <w:p w14:paraId="1A49998E" w14:textId="0F2C93C0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11,93%</w:t>
            </w:r>
          </w:p>
        </w:tc>
      </w:tr>
      <w:tr w:rsidR="00AD0798" w:rsidRPr="009F7B2F" w14:paraId="251D4FF5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6FA491" w14:textId="1EDF970C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992" w:type="dxa"/>
            <w:noWrap/>
            <w:vAlign w:val="center"/>
          </w:tcPr>
          <w:p w14:paraId="470927EA" w14:textId="143BBCE7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66" w:type="dxa"/>
            <w:noWrap/>
            <w:vAlign w:val="center"/>
          </w:tcPr>
          <w:p w14:paraId="454D22A9" w14:textId="42473164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9,48%</w:t>
            </w:r>
          </w:p>
        </w:tc>
        <w:tc>
          <w:tcPr>
            <w:tcW w:w="930" w:type="dxa"/>
            <w:noWrap/>
            <w:vAlign w:val="center"/>
          </w:tcPr>
          <w:p w14:paraId="3B378164" w14:textId="3FA467AC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966" w:type="dxa"/>
            <w:noWrap/>
            <w:vAlign w:val="center"/>
          </w:tcPr>
          <w:p w14:paraId="5B6BA48E" w14:textId="623E20A3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9,35%</w:t>
            </w:r>
          </w:p>
        </w:tc>
        <w:tc>
          <w:tcPr>
            <w:tcW w:w="933" w:type="dxa"/>
            <w:noWrap/>
            <w:vAlign w:val="center"/>
          </w:tcPr>
          <w:p w14:paraId="4B94C383" w14:textId="62EC3A57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3,14%</w:t>
            </w:r>
          </w:p>
        </w:tc>
      </w:tr>
      <w:tr w:rsidR="00AD0798" w:rsidRPr="009F7B2F" w14:paraId="19C297F8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70913BE6" w14:textId="24BF19DD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noWrap/>
            <w:vAlign w:val="center"/>
          </w:tcPr>
          <w:p w14:paraId="0EB3D4DA" w14:textId="5F518D21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66" w:type="dxa"/>
            <w:noWrap/>
            <w:vAlign w:val="center"/>
          </w:tcPr>
          <w:p w14:paraId="23F9710F" w14:textId="56F9A740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1,44%</w:t>
            </w:r>
          </w:p>
        </w:tc>
        <w:tc>
          <w:tcPr>
            <w:tcW w:w="930" w:type="dxa"/>
            <w:noWrap/>
            <w:vAlign w:val="center"/>
          </w:tcPr>
          <w:p w14:paraId="33731954" w14:textId="7D7CCB4C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66" w:type="dxa"/>
            <w:noWrap/>
            <w:vAlign w:val="center"/>
          </w:tcPr>
          <w:p w14:paraId="619F6CED" w14:textId="2C97B9B6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1,40%</w:t>
            </w:r>
          </w:p>
        </w:tc>
        <w:tc>
          <w:tcPr>
            <w:tcW w:w="933" w:type="dxa"/>
            <w:noWrap/>
            <w:vAlign w:val="center"/>
          </w:tcPr>
          <w:p w14:paraId="3C22AFE4" w14:textId="799B7D9D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1,89%</w:t>
            </w:r>
          </w:p>
        </w:tc>
      </w:tr>
      <w:tr w:rsidR="00AD0798" w:rsidRPr="009F7B2F" w14:paraId="56B9810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94CCC46" w14:textId="6D1C41F8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noWrap/>
            <w:vAlign w:val="center"/>
          </w:tcPr>
          <w:p w14:paraId="724588B2" w14:textId="74D91F01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709A0AC0" w14:textId="0EE6A60C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0" w:type="dxa"/>
            <w:noWrap/>
            <w:vAlign w:val="center"/>
          </w:tcPr>
          <w:p w14:paraId="609B4BC7" w14:textId="6A508F2A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40B6FE04" w14:textId="6F950360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473BA86F" w14:textId="6097C6D6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</w:tr>
      <w:tr w:rsidR="00AD0798" w:rsidRPr="009F7B2F" w14:paraId="355E9C16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597565D" w14:textId="465DFBE4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noWrap/>
            <w:vAlign w:val="center"/>
          </w:tcPr>
          <w:p w14:paraId="39D8F471" w14:textId="5EBAC3F8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66" w:type="dxa"/>
            <w:noWrap/>
            <w:vAlign w:val="center"/>
          </w:tcPr>
          <w:p w14:paraId="532677E7" w14:textId="2C644696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1,21%</w:t>
            </w:r>
          </w:p>
        </w:tc>
        <w:tc>
          <w:tcPr>
            <w:tcW w:w="930" w:type="dxa"/>
            <w:noWrap/>
            <w:vAlign w:val="center"/>
          </w:tcPr>
          <w:p w14:paraId="05D2C57E" w14:textId="50F87240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66" w:type="dxa"/>
            <w:noWrap/>
            <w:vAlign w:val="center"/>
          </w:tcPr>
          <w:p w14:paraId="01EF2DD2" w14:textId="547AF00D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1,14%</w:t>
            </w:r>
          </w:p>
        </w:tc>
        <w:tc>
          <w:tcPr>
            <w:tcW w:w="933" w:type="dxa"/>
            <w:noWrap/>
            <w:vAlign w:val="center"/>
          </w:tcPr>
          <w:p w14:paraId="4FBD89DC" w14:textId="4C7AAFB6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-1,12%</w:t>
            </w:r>
          </w:p>
        </w:tc>
      </w:tr>
      <w:tr w:rsidR="00AD0798" w:rsidRPr="009F7B2F" w14:paraId="798CBDC3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96B656" w14:textId="20E4B026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92" w:type="dxa"/>
            <w:noWrap/>
            <w:vAlign w:val="center"/>
          </w:tcPr>
          <w:p w14:paraId="75DDB983" w14:textId="2705C887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66" w:type="dxa"/>
            <w:noWrap/>
            <w:vAlign w:val="center"/>
          </w:tcPr>
          <w:p w14:paraId="5622C03D" w14:textId="7A526439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4,06%</w:t>
            </w:r>
          </w:p>
        </w:tc>
        <w:tc>
          <w:tcPr>
            <w:tcW w:w="930" w:type="dxa"/>
            <w:noWrap/>
            <w:vAlign w:val="center"/>
          </w:tcPr>
          <w:p w14:paraId="0E35C280" w14:textId="1F903BFB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66" w:type="dxa"/>
            <w:noWrap/>
            <w:vAlign w:val="center"/>
          </w:tcPr>
          <w:p w14:paraId="3F734FEA" w14:textId="4144F816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3,78%</w:t>
            </w:r>
          </w:p>
        </w:tc>
        <w:tc>
          <w:tcPr>
            <w:tcW w:w="933" w:type="dxa"/>
            <w:noWrap/>
            <w:vAlign w:val="center"/>
          </w:tcPr>
          <w:p w14:paraId="45CD8C50" w14:textId="08901D00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-2,67%</w:t>
            </w:r>
          </w:p>
        </w:tc>
      </w:tr>
      <w:tr w:rsidR="00AD0798" w:rsidRPr="009F7B2F" w14:paraId="7C77582F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758E6D7" w14:textId="158FC6F5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noWrap/>
            <w:vAlign w:val="center"/>
          </w:tcPr>
          <w:p w14:paraId="189C8978" w14:textId="200FEAA6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966" w:type="dxa"/>
            <w:noWrap/>
            <w:vAlign w:val="center"/>
          </w:tcPr>
          <w:p w14:paraId="48527F62" w14:textId="11594380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43,63%</w:t>
            </w:r>
          </w:p>
        </w:tc>
        <w:tc>
          <w:tcPr>
            <w:tcW w:w="930" w:type="dxa"/>
            <w:noWrap/>
            <w:vAlign w:val="center"/>
          </w:tcPr>
          <w:p w14:paraId="1FEDB4AF" w14:textId="3329E6F6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3060</w:t>
            </w:r>
          </w:p>
        </w:tc>
        <w:tc>
          <w:tcPr>
            <w:tcW w:w="966" w:type="dxa"/>
            <w:noWrap/>
            <w:vAlign w:val="center"/>
          </w:tcPr>
          <w:p w14:paraId="7D396E7E" w14:textId="0E52FE59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39,61%</w:t>
            </w:r>
          </w:p>
        </w:tc>
        <w:tc>
          <w:tcPr>
            <w:tcW w:w="933" w:type="dxa"/>
            <w:noWrap/>
            <w:vAlign w:val="center"/>
          </w:tcPr>
          <w:p w14:paraId="1F50DE92" w14:textId="58EE3B20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-4,97%</w:t>
            </w:r>
          </w:p>
        </w:tc>
      </w:tr>
      <w:tr w:rsidR="00AD0798" w:rsidRPr="009F7B2F" w14:paraId="5C19237C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097EF86A" w14:textId="4CE539C2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noWrap/>
            <w:vAlign w:val="center"/>
          </w:tcPr>
          <w:p w14:paraId="670CBF5D" w14:textId="5561A6FA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6" w:type="dxa"/>
            <w:noWrap/>
            <w:vAlign w:val="center"/>
          </w:tcPr>
          <w:p w14:paraId="6F165036" w14:textId="6E169B9E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0,26%</w:t>
            </w:r>
          </w:p>
        </w:tc>
        <w:tc>
          <w:tcPr>
            <w:tcW w:w="930" w:type="dxa"/>
            <w:noWrap/>
            <w:vAlign w:val="center"/>
          </w:tcPr>
          <w:p w14:paraId="46102A5E" w14:textId="2CD24306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6" w:type="dxa"/>
            <w:noWrap/>
            <w:vAlign w:val="center"/>
          </w:tcPr>
          <w:p w14:paraId="753630A3" w14:textId="609BC932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0,23%</w:t>
            </w:r>
          </w:p>
        </w:tc>
        <w:tc>
          <w:tcPr>
            <w:tcW w:w="933" w:type="dxa"/>
            <w:noWrap/>
            <w:vAlign w:val="center"/>
          </w:tcPr>
          <w:p w14:paraId="3AF4CAE9" w14:textId="500509AF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-5,26%</w:t>
            </w:r>
          </w:p>
        </w:tc>
      </w:tr>
      <w:tr w:rsidR="00AD0798" w:rsidRPr="009F7B2F" w14:paraId="0A6D94B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4B7339E4" w14:textId="07CAEB68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92" w:type="dxa"/>
            <w:noWrap/>
            <w:vAlign w:val="center"/>
          </w:tcPr>
          <w:p w14:paraId="1E80C49C" w14:textId="6BFEA6E2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966" w:type="dxa"/>
            <w:noWrap/>
            <w:vAlign w:val="center"/>
          </w:tcPr>
          <w:p w14:paraId="4D0353E9" w14:textId="160A38A7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6,26%</w:t>
            </w:r>
          </w:p>
        </w:tc>
        <w:tc>
          <w:tcPr>
            <w:tcW w:w="930" w:type="dxa"/>
            <w:noWrap/>
            <w:vAlign w:val="center"/>
          </w:tcPr>
          <w:p w14:paraId="13B6F72D" w14:textId="36899B88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966" w:type="dxa"/>
            <w:noWrap/>
            <w:vAlign w:val="center"/>
          </w:tcPr>
          <w:p w14:paraId="6D35318B" w14:textId="722B12A7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5,28%</w:t>
            </w:r>
          </w:p>
        </w:tc>
        <w:tc>
          <w:tcPr>
            <w:tcW w:w="933" w:type="dxa"/>
            <w:noWrap/>
            <w:vAlign w:val="center"/>
          </w:tcPr>
          <w:p w14:paraId="2CBA842E" w14:textId="794000BA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-11,69%</w:t>
            </w:r>
          </w:p>
        </w:tc>
      </w:tr>
      <w:tr w:rsidR="00AD0798" w:rsidRPr="009F7B2F" w14:paraId="382A7E94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28EF905E" w14:textId="7B4C9878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noWrap/>
            <w:vAlign w:val="center"/>
          </w:tcPr>
          <w:p w14:paraId="0982361A" w14:textId="51AB0F33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66" w:type="dxa"/>
            <w:noWrap/>
            <w:vAlign w:val="center"/>
          </w:tcPr>
          <w:p w14:paraId="63622FA7" w14:textId="160A1BAD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0,69%</w:t>
            </w:r>
          </w:p>
        </w:tc>
        <w:tc>
          <w:tcPr>
            <w:tcW w:w="930" w:type="dxa"/>
            <w:noWrap/>
            <w:vAlign w:val="center"/>
          </w:tcPr>
          <w:p w14:paraId="48CAF9F3" w14:textId="20AAC7B1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6" w:type="dxa"/>
            <w:noWrap/>
            <w:vAlign w:val="center"/>
          </w:tcPr>
          <w:p w14:paraId="2DE3C8C7" w14:textId="01BE96FE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0,54%</w:t>
            </w:r>
          </w:p>
        </w:tc>
        <w:tc>
          <w:tcPr>
            <w:tcW w:w="933" w:type="dxa"/>
            <w:noWrap/>
            <w:vAlign w:val="center"/>
          </w:tcPr>
          <w:p w14:paraId="169A4A8B" w14:textId="009B2F33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-17,65%</w:t>
            </w:r>
          </w:p>
        </w:tc>
      </w:tr>
      <w:tr w:rsidR="00AD0798" w:rsidRPr="009F7B2F" w14:paraId="0B7577B0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5146C390" w14:textId="1208C6B2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92" w:type="dxa"/>
            <w:noWrap/>
            <w:vAlign w:val="center"/>
          </w:tcPr>
          <w:p w14:paraId="22C95650" w14:textId="2E3B868B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6" w:type="dxa"/>
            <w:noWrap/>
            <w:vAlign w:val="center"/>
          </w:tcPr>
          <w:p w14:paraId="2100FD3A" w14:textId="2DE2ABC7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0,20%</w:t>
            </w:r>
          </w:p>
        </w:tc>
        <w:tc>
          <w:tcPr>
            <w:tcW w:w="930" w:type="dxa"/>
            <w:noWrap/>
            <w:vAlign w:val="center"/>
          </w:tcPr>
          <w:p w14:paraId="3DFF5C75" w14:textId="4362E83F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6" w:type="dxa"/>
            <w:noWrap/>
            <w:vAlign w:val="center"/>
          </w:tcPr>
          <w:p w14:paraId="088ACBCD" w14:textId="4927A47B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0,14%</w:t>
            </w:r>
          </w:p>
        </w:tc>
        <w:tc>
          <w:tcPr>
            <w:tcW w:w="933" w:type="dxa"/>
            <w:noWrap/>
            <w:vAlign w:val="center"/>
          </w:tcPr>
          <w:p w14:paraId="4FB91C09" w14:textId="2ADA8CEC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-26,67%</w:t>
            </w:r>
          </w:p>
        </w:tc>
      </w:tr>
      <w:tr w:rsidR="00AD0798" w:rsidRPr="009F7B2F" w14:paraId="39002D7B" w14:textId="77777777" w:rsidTr="003B45F5">
        <w:trPr>
          <w:trHeight w:val="20"/>
        </w:trPr>
        <w:tc>
          <w:tcPr>
            <w:tcW w:w="5665" w:type="dxa"/>
            <w:vAlign w:val="center"/>
            <w:hideMark/>
          </w:tcPr>
          <w:p w14:paraId="347D5C6D" w14:textId="13C262BD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noWrap/>
            <w:vAlign w:val="center"/>
          </w:tcPr>
          <w:p w14:paraId="484F91FF" w14:textId="328E7F22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2FA0B9A8" w14:textId="3CC2FD2B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930" w:type="dxa"/>
            <w:noWrap/>
            <w:vAlign w:val="center"/>
          </w:tcPr>
          <w:p w14:paraId="43FF2996" w14:textId="3BB41E13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2EEB4B3E" w14:textId="7EA71C0A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0,03%</w:t>
            </w:r>
          </w:p>
        </w:tc>
        <w:tc>
          <w:tcPr>
            <w:tcW w:w="933" w:type="dxa"/>
            <w:noWrap/>
            <w:vAlign w:val="center"/>
          </w:tcPr>
          <w:p w14:paraId="13B244A5" w14:textId="4B6B3FA5" w:rsidR="00AD0798" w:rsidRPr="00AD0798" w:rsidRDefault="00AD0798" w:rsidP="00AD0798">
            <w:pPr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-33,33%</w:t>
            </w:r>
          </w:p>
        </w:tc>
      </w:tr>
      <w:tr w:rsidR="00AD0798" w:rsidRPr="009F7B2F" w14:paraId="742AFD69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2095B066" w14:textId="7040F500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обеспечение*</w:t>
            </w:r>
          </w:p>
        </w:tc>
        <w:tc>
          <w:tcPr>
            <w:tcW w:w="992" w:type="dxa"/>
            <w:noWrap/>
            <w:vAlign w:val="center"/>
          </w:tcPr>
          <w:p w14:paraId="299CEDBB" w14:textId="3CE619B6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noWrap/>
            <w:vAlign w:val="center"/>
          </w:tcPr>
          <w:p w14:paraId="0458ED03" w14:textId="44669938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0,04%</w:t>
            </w:r>
          </w:p>
        </w:tc>
        <w:tc>
          <w:tcPr>
            <w:tcW w:w="930" w:type="dxa"/>
            <w:noWrap/>
            <w:vAlign w:val="center"/>
          </w:tcPr>
          <w:p w14:paraId="628949E7" w14:textId="35DB48B8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noWrap/>
            <w:vAlign w:val="center"/>
          </w:tcPr>
          <w:p w14:paraId="47E51D80" w14:textId="5B888DE5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0,03%</w:t>
            </w:r>
          </w:p>
        </w:tc>
        <w:tc>
          <w:tcPr>
            <w:tcW w:w="933" w:type="dxa"/>
            <w:noWrap/>
            <w:vAlign w:val="center"/>
          </w:tcPr>
          <w:p w14:paraId="3BA997A2" w14:textId="5F749AF6" w:rsidR="00AD0798" w:rsidRPr="00AD0798" w:rsidRDefault="00AD0798" w:rsidP="00AD0798">
            <w:pPr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-33,33%</w:t>
            </w:r>
          </w:p>
        </w:tc>
      </w:tr>
      <w:tr w:rsidR="00AD0798" w:rsidRPr="009F7B2F" w14:paraId="31B821E5" w14:textId="77777777" w:rsidTr="003B45F5">
        <w:trPr>
          <w:trHeight w:val="20"/>
        </w:trPr>
        <w:tc>
          <w:tcPr>
            <w:tcW w:w="5665" w:type="dxa"/>
            <w:vAlign w:val="center"/>
          </w:tcPr>
          <w:p w14:paraId="3B82E7E6" w14:textId="4DC92E30" w:rsidR="00AD0798" w:rsidRPr="00AD0798" w:rsidRDefault="00AD0798" w:rsidP="00AD0798">
            <w:pPr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потребления*</w:t>
            </w:r>
          </w:p>
        </w:tc>
        <w:tc>
          <w:tcPr>
            <w:tcW w:w="992" w:type="dxa"/>
            <w:noWrap/>
            <w:vAlign w:val="center"/>
          </w:tcPr>
          <w:p w14:paraId="28073594" w14:textId="5A7049FC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noWrap/>
            <w:vAlign w:val="center"/>
          </w:tcPr>
          <w:p w14:paraId="379F2C22" w14:textId="60F48973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930" w:type="dxa"/>
            <w:noWrap/>
            <w:vAlign w:val="center"/>
          </w:tcPr>
          <w:p w14:paraId="706CE51F" w14:textId="5181D573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noWrap/>
            <w:vAlign w:val="center"/>
          </w:tcPr>
          <w:p w14:paraId="1C9ECF20" w14:textId="33105E2A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33" w:type="dxa"/>
            <w:noWrap/>
            <w:vAlign w:val="center"/>
          </w:tcPr>
          <w:p w14:paraId="137CB1A7" w14:textId="13D4BD05" w:rsidR="00AD0798" w:rsidRPr="00AD0798" w:rsidRDefault="00AD0798" w:rsidP="00AD0798">
            <w:pPr>
              <w:ind w:left="-77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D0798">
              <w:rPr>
                <w:rFonts w:ascii="Times New Roman" w:hAnsi="Times New Roman"/>
                <w:color w:val="000000"/>
                <w:sz w:val="20"/>
                <w:szCs w:val="20"/>
              </w:rPr>
              <w:t>-100,00%</w:t>
            </w:r>
          </w:p>
        </w:tc>
      </w:tr>
      <w:tr w:rsidR="00AD0798" w:rsidRPr="009F7B2F" w14:paraId="1E9EB0CE" w14:textId="77777777" w:rsidTr="003B45F5">
        <w:trPr>
          <w:trHeight w:val="20"/>
        </w:trPr>
        <w:tc>
          <w:tcPr>
            <w:tcW w:w="5665" w:type="dxa"/>
            <w:noWrap/>
            <w:hideMark/>
          </w:tcPr>
          <w:p w14:paraId="56DDA2B8" w14:textId="50154A20" w:rsidR="00AD0798" w:rsidRPr="009F7B2F" w:rsidRDefault="00AD0798" w:rsidP="00AD0798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7B2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  <w:noWrap/>
            <w:vAlign w:val="center"/>
          </w:tcPr>
          <w:p w14:paraId="0FB86149" w14:textId="1DE4608B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AD07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7 381</w:t>
            </w:r>
          </w:p>
        </w:tc>
        <w:tc>
          <w:tcPr>
            <w:tcW w:w="966" w:type="dxa"/>
            <w:noWrap/>
            <w:vAlign w:val="center"/>
          </w:tcPr>
          <w:p w14:paraId="2F78EB56" w14:textId="27B87DAB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D07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0" w:type="dxa"/>
            <w:noWrap/>
            <w:vAlign w:val="center"/>
          </w:tcPr>
          <w:p w14:paraId="4CE91676" w14:textId="52C3C5E1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D07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7 725</w:t>
            </w:r>
          </w:p>
        </w:tc>
        <w:tc>
          <w:tcPr>
            <w:tcW w:w="966" w:type="dxa"/>
            <w:noWrap/>
            <w:vAlign w:val="center"/>
          </w:tcPr>
          <w:p w14:paraId="250F8D01" w14:textId="6369DD0F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D07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933" w:type="dxa"/>
            <w:noWrap/>
            <w:vAlign w:val="center"/>
          </w:tcPr>
          <w:p w14:paraId="60A11490" w14:textId="468BC2D0" w:rsidR="00AD0798" w:rsidRPr="00AD0798" w:rsidRDefault="00AD0798" w:rsidP="00AD0798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D07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4,66%</w:t>
            </w:r>
          </w:p>
        </w:tc>
      </w:tr>
    </w:tbl>
    <w:p w14:paraId="50B5D1AD" w14:textId="04492588" w:rsidR="005B51BB" w:rsidRDefault="007B0B40" w:rsidP="00891A9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по </w:t>
      </w:r>
      <w:r w:rsidR="003D3910" w:rsidRPr="003D3910">
        <w:rPr>
          <w:rFonts w:ascii="Times New Roman" w:eastAsia="Calibri" w:hAnsi="Times New Roman" w:cs="Times New Roman"/>
          <w:sz w:val="24"/>
          <w:szCs w:val="24"/>
        </w:rPr>
        <w:t>с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остоянию на </w:t>
      </w:r>
      <w:r w:rsidR="00AD0798">
        <w:rPr>
          <w:rFonts w:ascii="Times New Roman" w:eastAsia="Calibri" w:hAnsi="Times New Roman" w:cs="Times New Roman"/>
          <w:sz w:val="24"/>
          <w:szCs w:val="24"/>
        </w:rPr>
        <w:t>март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2026 года</w:t>
      </w:r>
      <w:r w:rsidR="00662E57">
        <w:rPr>
          <w:rFonts w:ascii="Times New Roman" w:eastAsia="Calibri" w:hAnsi="Times New Roman" w:cs="Times New Roman"/>
          <w:sz w:val="24"/>
          <w:szCs w:val="24"/>
        </w:rPr>
        <w:t xml:space="preserve"> по сравнению с </w:t>
      </w:r>
      <w:r w:rsidR="00AD0798">
        <w:rPr>
          <w:rFonts w:ascii="Times New Roman" w:eastAsia="Calibri" w:hAnsi="Times New Roman" w:cs="Times New Roman"/>
          <w:sz w:val="24"/>
          <w:szCs w:val="24"/>
        </w:rPr>
        <w:t>мартом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72D00">
        <w:rPr>
          <w:rFonts w:ascii="Times New Roman" w:eastAsia="Calibri" w:hAnsi="Times New Roman" w:cs="Times New Roman"/>
          <w:sz w:val="24"/>
          <w:szCs w:val="24"/>
        </w:rPr>
        <w:t>5</w:t>
      </w:r>
      <w:r w:rsidR="003D391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BE5">
        <w:rPr>
          <w:rFonts w:ascii="Times New Roman" w:eastAsia="Calibri" w:hAnsi="Times New Roman" w:cs="Times New Roman"/>
          <w:sz w:val="24"/>
          <w:szCs w:val="24"/>
        </w:rPr>
        <w:t>открыто значител</w:t>
      </w:r>
      <w:r w:rsidR="009F7B2F">
        <w:rPr>
          <w:rFonts w:ascii="Times New Roman" w:eastAsia="Calibri" w:hAnsi="Times New Roman" w:cs="Times New Roman"/>
          <w:sz w:val="24"/>
          <w:szCs w:val="24"/>
        </w:rPr>
        <w:t>ьно больше предприятий в областях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A98">
        <w:rPr>
          <w:rFonts w:ascii="Times New Roman" w:eastAsia="Calibri" w:hAnsi="Times New Roman" w:cs="Times New Roman"/>
          <w:sz w:val="24"/>
          <w:szCs w:val="24"/>
        </w:rPr>
        <w:t>деятельности административной и сопутс</w:t>
      </w:r>
      <w:r w:rsidR="009F7B2F">
        <w:rPr>
          <w:rFonts w:ascii="Times New Roman" w:eastAsia="Calibri" w:hAnsi="Times New Roman" w:cs="Times New Roman"/>
          <w:sz w:val="24"/>
          <w:szCs w:val="24"/>
        </w:rPr>
        <w:t>т</w:t>
      </w:r>
      <w:r w:rsidR="00AD0798">
        <w:rPr>
          <w:rFonts w:ascii="Times New Roman" w:eastAsia="Calibri" w:hAnsi="Times New Roman" w:cs="Times New Roman"/>
          <w:sz w:val="24"/>
          <w:szCs w:val="24"/>
        </w:rPr>
        <w:t>вующих дополнительных услуг (311 вместо 206</w:t>
      </w:r>
      <w:r w:rsidR="009F7B2F">
        <w:rPr>
          <w:rFonts w:ascii="Times New Roman" w:eastAsia="Calibri" w:hAnsi="Times New Roman" w:cs="Times New Roman"/>
          <w:sz w:val="24"/>
          <w:szCs w:val="24"/>
        </w:rPr>
        <w:t>), деятельности профессиональной, научной и технической (</w:t>
      </w:r>
      <w:r w:rsidR="00AD0798">
        <w:rPr>
          <w:rFonts w:ascii="Times New Roman" w:eastAsia="Calibri" w:hAnsi="Times New Roman" w:cs="Times New Roman"/>
          <w:sz w:val="24"/>
          <w:szCs w:val="24"/>
        </w:rPr>
        <w:t>589 вместо 458</w:t>
      </w:r>
      <w:r w:rsidR="00C348C0">
        <w:rPr>
          <w:rFonts w:ascii="Times New Roman" w:eastAsia="Calibri" w:hAnsi="Times New Roman" w:cs="Times New Roman"/>
          <w:sz w:val="24"/>
          <w:szCs w:val="24"/>
        </w:rPr>
        <w:t>)</w:t>
      </w:r>
      <w:r w:rsidR="00356D48">
        <w:rPr>
          <w:rFonts w:ascii="Times New Roman" w:eastAsia="Calibri" w:hAnsi="Times New Roman" w:cs="Times New Roman"/>
          <w:sz w:val="24"/>
          <w:szCs w:val="24"/>
        </w:rPr>
        <w:t>,</w:t>
      </w:r>
      <w:r w:rsidR="00AD0798">
        <w:rPr>
          <w:rFonts w:ascii="Times New Roman" w:eastAsia="Calibri" w:hAnsi="Times New Roman" w:cs="Times New Roman"/>
          <w:sz w:val="24"/>
          <w:szCs w:val="24"/>
        </w:rPr>
        <w:t xml:space="preserve"> транспортировки и хранения (976</w:t>
      </w:r>
      <w:r w:rsidR="00C348C0">
        <w:rPr>
          <w:rFonts w:ascii="Times New Roman" w:eastAsia="Calibri" w:hAnsi="Times New Roman" w:cs="Times New Roman"/>
          <w:sz w:val="24"/>
          <w:szCs w:val="24"/>
        </w:rPr>
        <w:t xml:space="preserve"> вмес</w:t>
      </w:r>
      <w:r w:rsidR="00AD0798">
        <w:rPr>
          <w:rFonts w:ascii="Times New Roman" w:eastAsia="Calibri" w:hAnsi="Times New Roman" w:cs="Times New Roman"/>
          <w:sz w:val="24"/>
          <w:szCs w:val="24"/>
        </w:rPr>
        <w:t>то 872</w:t>
      </w:r>
      <w:r w:rsidR="00356D48">
        <w:rPr>
          <w:rFonts w:ascii="Times New Roman" w:eastAsia="Calibri" w:hAnsi="Times New Roman" w:cs="Times New Roman"/>
          <w:sz w:val="24"/>
          <w:szCs w:val="24"/>
        </w:rPr>
        <w:t>)</w:t>
      </w:r>
      <w:r w:rsidR="003A2D78">
        <w:rPr>
          <w:rFonts w:ascii="Times New Roman" w:eastAsia="Calibri" w:hAnsi="Times New Roman" w:cs="Times New Roman"/>
          <w:sz w:val="24"/>
          <w:szCs w:val="24"/>
        </w:rPr>
        <w:t>.</w:t>
      </w:r>
      <w:r w:rsidR="009F7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7307">
        <w:rPr>
          <w:rFonts w:ascii="Times New Roman" w:eastAsia="Calibri" w:hAnsi="Times New Roman" w:cs="Times New Roman"/>
          <w:sz w:val="24"/>
          <w:szCs w:val="24"/>
        </w:rPr>
        <w:t>Вместе с этим было открыто существе</w:t>
      </w:r>
      <w:r w:rsidR="00E14014">
        <w:rPr>
          <w:rFonts w:ascii="Times New Roman" w:eastAsia="Calibri" w:hAnsi="Times New Roman" w:cs="Times New Roman"/>
          <w:sz w:val="24"/>
          <w:szCs w:val="24"/>
        </w:rPr>
        <w:t>н</w:t>
      </w:r>
      <w:r w:rsidR="00662E57">
        <w:rPr>
          <w:rFonts w:ascii="Times New Roman" w:eastAsia="Calibri" w:hAnsi="Times New Roman" w:cs="Times New Roman"/>
          <w:sz w:val="24"/>
          <w:szCs w:val="24"/>
        </w:rPr>
        <w:t>но меньше субъектов МСП в сфере</w:t>
      </w:r>
      <w:r w:rsidR="00891A98">
        <w:rPr>
          <w:rFonts w:ascii="Times New Roman" w:eastAsia="Calibri" w:hAnsi="Times New Roman" w:cs="Times New Roman"/>
          <w:sz w:val="24"/>
          <w:szCs w:val="24"/>
        </w:rPr>
        <w:t xml:space="preserve"> торговли </w:t>
      </w:r>
      <w:r w:rsidR="00AD0798">
        <w:rPr>
          <w:rFonts w:ascii="Times New Roman" w:eastAsia="Calibri" w:hAnsi="Times New Roman" w:cs="Times New Roman"/>
          <w:sz w:val="24"/>
          <w:szCs w:val="24"/>
        </w:rPr>
        <w:t>оптовой и розничной (3 060 вместо 3 220</w:t>
      </w:r>
      <w:r w:rsidR="00891A9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4427F59" w14:textId="77777777" w:rsidR="006D08B9" w:rsidRPr="00A256BC" w:rsidRDefault="006D08B9" w:rsidP="006D08B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p w14:paraId="3CC346BB" w14:textId="461C569E" w:rsidR="0085261F" w:rsidRPr="0085261F" w:rsidRDefault="006D08B9" w:rsidP="006D08B9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8"/>
          <w:szCs w:val="8"/>
        </w:rPr>
      </w:pPr>
      <w:r w:rsidRPr="00A256BC">
        <w:rPr>
          <w:rFonts w:ascii="Times New Roman" w:hAnsi="Times New Roman" w:cs="Times New Roman"/>
          <w:b/>
          <w:bCs/>
          <w:sz w:val="20"/>
          <w:szCs w:val="24"/>
        </w:rPr>
        <w:t>в разрезе муниципальных образований</w:t>
      </w:r>
    </w:p>
    <w:p w14:paraId="716C6F0E" w14:textId="77777777" w:rsidR="00CE1250" w:rsidRPr="0085261F" w:rsidRDefault="00CE1250" w:rsidP="0015161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4"/>
          <w:szCs w:val="4"/>
        </w:rPr>
      </w:pPr>
    </w:p>
    <w:tbl>
      <w:tblPr>
        <w:tblStyle w:val="ac"/>
        <w:tblW w:w="10127" w:type="dxa"/>
        <w:tblLook w:val="04A0" w:firstRow="1" w:lastRow="0" w:firstColumn="1" w:lastColumn="0" w:noHBand="0" w:noVBand="1"/>
      </w:tblPr>
      <w:tblGrid>
        <w:gridCol w:w="4815"/>
        <w:gridCol w:w="1152"/>
        <w:gridCol w:w="1014"/>
        <w:gridCol w:w="1152"/>
        <w:gridCol w:w="966"/>
        <w:gridCol w:w="1028"/>
      </w:tblGrid>
      <w:tr w:rsidR="00DD2BE5" w:rsidRPr="00891A98" w14:paraId="77C0A7FE" w14:textId="77777777" w:rsidTr="000A34CC">
        <w:trPr>
          <w:trHeight w:val="20"/>
        </w:trPr>
        <w:tc>
          <w:tcPr>
            <w:tcW w:w="4815" w:type="dxa"/>
            <w:vAlign w:val="center"/>
            <w:hideMark/>
          </w:tcPr>
          <w:p w14:paraId="74F9B3BA" w14:textId="63404737" w:rsidR="00DD2BE5" w:rsidRPr="00891A98" w:rsidRDefault="00DD2BE5" w:rsidP="00DD2BE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152" w:type="dxa"/>
            <w:noWrap/>
            <w:vAlign w:val="center"/>
            <w:hideMark/>
          </w:tcPr>
          <w:p w14:paraId="2A70E99F" w14:textId="59684F92" w:rsidR="00DD2BE5" w:rsidRPr="00891A98" w:rsidRDefault="008C014B" w:rsidP="00AD0798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AD07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14" w:type="dxa"/>
            <w:noWrap/>
            <w:vAlign w:val="center"/>
            <w:hideMark/>
          </w:tcPr>
          <w:p w14:paraId="48BF46C3" w14:textId="6278B505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152" w:type="dxa"/>
            <w:noWrap/>
            <w:vAlign w:val="center"/>
            <w:hideMark/>
          </w:tcPr>
          <w:p w14:paraId="6D0A840C" w14:textId="48A913FB" w:rsidR="00DD2BE5" w:rsidRPr="00D46FC5" w:rsidRDefault="00662E57" w:rsidP="00AD0798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0.0</w:t>
            </w:r>
            <w:r w:rsidR="00AD07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8C014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966" w:type="dxa"/>
            <w:noWrap/>
            <w:vAlign w:val="center"/>
            <w:hideMark/>
          </w:tcPr>
          <w:p w14:paraId="4778BF10" w14:textId="6E886565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Доля</w:t>
            </w:r>
          </w:p>
        </w:tc>
        <w:tc>
          <w:tcPr>
            <w:tcW w:w="1028" w:type="dxa"/>
            <w:noWrap/>
            <w:vAlign w:val="center"/>
            <w:hideMark/>
          </w:tcPr>
          <w:p w14:paraId="7E46A8A4" w14:textId="7749F373" w:rsidR="00DD2BE5" w:rsidRPr="00891A98" w:rsidRDefault="00DD2BE5" w:rsidP="00DD2BE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Прирост</w:t>
            </w:r>
          </w:p>
        </w:tc>
      </w:tr>
      <w:tr w:rsidR="00AB3805" w:rsidRPr="00891A98" w14:paraId="125A8A7F" w14:textId="77777777" w:rsidTr="00983C1A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4F9A466" w14:textId="3BC1142A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Глинковский район</w:t>
            </w:r>
          </w:p>
        </w:tc>
        <w:tc>
          <w:tcPr>
            <w:tcW w:w="1152" w:type="dxa"/>
            <w:noWrap/>
            <w:vAlign w:val="center"/>
          </w:tcPr>
          <w:p w14:paraId="6824B0E6" w14:textId="2A5E5B93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14" w:type="dxa"/>
            <w:noWrap/>
            <w:vAlign w:val="center"/>
          </w:tcPr>
          <w:p w14:paraId="62A34B35" w14:textId="756997D5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0,26%</w:t>
            </w:r>
          </w:p>
        </w:tc>
        <w:tc>
          <w:tcPr>
            <w:tcW w:w="1152" w:type="dxa"/>
            <w:noWrap/>
            <w:vAlign w:val="center"/>
          </w:tcPr>
          <w:p w14:paraId="2D89206C" w14:textId="70BF362C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6" w:type="dxa"/>
            <w:noWrap/>
            <w:vAlign w:val="center"/>
          </w:tcPr>
          <w:p w14:paraId="00ADA5DB" w14:textId="550C5DD2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0,49%</w:t>
            </w:r>
          </w:p>
        </w:tc>
        <w:tc>
          <w:tcPr>
            <w:tcW w:w="1028" w:type="dxa"/>
            <w:noWrap/>
            <w:vAlign w:val="center"/>
          </w:tcPr>
          <w:p w14:paraId="20C07523" w14:textId="5AE33992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AB3805" w:rsidRPr="00891A98" w14:paraId="30139E8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67FF3C1" w14:textId="43BF5295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Темкинский район</w:t>
            </w:r>
          </w:p>
        </w:tc>
        <w:tc>
          <w:tcPr>
            <w:tcW w:w="1152" w:type="dxa"/>
            <w:noWrap/>
            <w:vAlign w:val="center"/>
          </w:tcPr>
          <w:p w14:paraId="65B70B7D" w14:textId="4D660268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14" w:type="dxa"/>
            <w:noWrap/>
            <w:vAlign w:val="center"/>
          </w:tcPr>
          <w:p w14:paraId="3A40B0CC" w14:textId="3D8AA132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0,34%</w:t>
            </w:r>
          </w:p>
        </w:tc>
        <w:tc>
          <w:tcPr>
            <w:tcW w:w="1152" w:type="dxa"/>
            <w:noWrap/>
            <w:vAlign w:val="center"/>
          </w:tcPr>
          <w:p w14:paraId="5ECB5BA6" w14:textId="3F9B2005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66" w:type="dxa"/>
            <w:noWrap/>
            <w:vAlign w:val="center"/>
          </w:tcPr>
          <w:p w14:paraId="3A87CB78" w14:textId="4A0241AC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0,45%</w:t>
            </w:r>
          </w:p>
        </w:tc>
        <w:tc>
          <w:tcPr>
            <w:tcW w:w="1028" w:type="dxa"/>
            <w:noWrap/>
            <w:vAlign w:val="center"/>
          </w:tcPr>
          <w:p w14:paraId="06957E1C" w14:textId="7647C5FB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40,00%</w:t>
            </w:r>
          </w:p>
        </w:tc>
      </w:tr>
      <w:tr w:rsidR="00AB3805" w:rsidRPr="00891A98" w14:paraId="040FF53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BB5C79B" w14:textId="52FC7BB7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Ершичский район</w:t>
            </w:r>
          </w:p>
        </w:tc>
        <w:tc>
          <w:tcPr>
            <w:tcW w:w="1152" w:type="dxa"/>
            <w:noWrap/>
            <w:vAlign w:val="center"/>
          </w:tcPr>
          <w:p w14:paraId="07B77D59" w14:textId="47B13662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14" w:type="dxa"/>
            <w:noWrap/>
            <w:vAlign w:val="center"/>
          </w:tcPr>
          <w:p w14:paraId="25507283" w14:textId="731CCFBB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0,28%</w:t>
            </w:r>
          </w:p>
        </w:tc>
        <w:tc>
          <w:tcPr>
            <w:tcW w:w="1152" w:type="dxa"/>
            <w:noWrap/>
            <w:vAlign w:val="center"/>
          </w:tcPr>
          <w:p w14:paraId="1A45C164" w14:textId="23667278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6" w:type="dxa"/>
            <w:noWrap/>
            <w:vAlign w:val="center"/>
          </w:tcPr>
          <w:p w14:paraId="0118DCD8" w14:textId="01F6149E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0,35%</w:t>
            </w:r>
          </w:p>
        </w:tc>
        <w:tc>
          <w:tcPr>
            <w:tcW w:w="1028" w:type="dxa"/>
            <w:noWrap/>
            <w:vAlign w:val="center"/>
          </w:tcPr>
          <w:p w14:paraId="31DCF0D5" w14:textId="7E407255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28,57%</w:t>
            </w:r>
          </w:p>
        </w:tc>
      </w:tr>
      <w:tr w:rsidR="00AB3805" w:rsidRPr="00891A98" w14:paraId="06CE0DC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33F4284" w14:textId="09B0D191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Ельнинский район</w:t>
            </w:r>
          </w:p>
        </w:tc>
        <w:tc>
          <w:tcPr>
            <w:tcW w:w="1152" w:type="dxa"/>
            <w:noWrap/>
            <w:vAlign w:val="center"/>
          </w:tcPr>
          <w:p w14:paraId="5CE7A9FD" w14:textId="29378B43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4" w:type="dxa"/>
            <w:noWrap/>
            <w:vAlign w:val="center"/>
          </w:tcPr>
          <w:p w14:paraId="3E714406" w14:textId="69CB60A6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0,83%</w:t>
            </w:r>
          </w:p>
        </w:tc>
        <w:tc>
          <w:tcPr>
            <w:tcW w:w="1152" w:type="dxa"/>
            <w:noWrap/>
            <w:vAlign w:val="center"/>
          </w:tcPr>
          <w:p w14:paraId="1A4B705A" w14:textId="6DA86D49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66" w:type="dxa"/>
            <w:noWrap/>
            <w:vAlign w:val="center"/>
          </w:tcPr>
          <w:p w14:paraId="5B21DBD3" w14:textId="413A9DAE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1,01%</w:t>
            </w:r>
          </w:p>
        </w:tc>
        <w:tc>
          <w:tcPr>
            <w:tcW w:w="1028" w:type="dxa"/>
            <w:noWrap/>
            <w:vAlign w:val="center"/>
          </w:tcPr>
          <w:p w14:paraId="3CFB1128" w14:textId="60E1904A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27,87%</w:t>
            </w:r>
          </w:p>
        </w:tc>
      </w:tr>
      <w:tr w:rsidR="00AB3805" w:rsidRPr="00891A98" w14:paraId="39DA969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9F2D0B3" w14:textId="089A19B6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Починковский район</w:t>
            </w:r>
          </w:p>
        </w:tc>
        <w:tc>
          <w:tcPr>
            <w:tcW w:w="1152" w:type="dxa"/>
            <w:noWrap/>
            <w:vAlign w:val="center"/>
          </w:tcPr>
          <w:p w14:paraId="633D3B37" w14:textId="119C2B37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014" w:type="dxa"/>
            <w:noWrap/>
            <w:vAlign w:val="center"/>
          </w:tcPr>
          <w:p w14:paraId="3F15A52A" w14:textId="44D0A82A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1,75%</w:t>
            </w:r>
          </w:p>
        </w:tc>
        <w:tc>
          <w:tcPr>
            <w:tcW w:w="1152" w:type="dxa"/>
            <w:noWrap/>
            <w:vAlign w:val="center"/>
          </w:tcPr>
          <w:p w14:paraId="3C6E2396" w14:textId="32DADB37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6" w:type="dxa"/>
            <w:noWrap/>
            <w:vAlign w:val="center"/>
          </w:tcPr>
          <w:p w14:paraId="6857F779" w14:textId="76D659B6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2,10%</w:t>
            </w:r>
          </w:p>
        </w:tc>
        <w:tc>
          <w:tcPr>
            <w:tcW w:w="1028" w:type="dxa"/>
            <w:noWrap/>
            <w:vAlign w:val="center"/>
          </w:tcPr>
          <w:p w14:paraId="11BDCFD3" w14:textId="6844C8C7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25,58%</w:t>
            </w:r>
          </w:p>
        </w:tc>
      </w:tr>
      <w:tr w:rsidR="00AB3805" w:rsidRPr="00891A98" w14:paraId="2449654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1CFD688" w14:textId="302A66D7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Кардымовский район</w:t>
            </w:r>
          </w:p>
        </w:tc>
        <w:tc>
          <w:tcPr>
            <w:tcW w:w="1152" w:type="dxa"/>
            <w:noWrap/>
            <w:vAlign w:val="center"/>
          </w:tcPr>
          <w:p w14:paraId="6D65D14E" w14:textId="60755DB3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14" w:type="dxa"/>
            <w:noWrap/>
            <w:vAlign w:val="center"/>
          </w:tcPr>
          <w:p w14:paraId="761B9C7C" w14:textId="25A30122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0,76%</w:t>
            </w:r>
          </w:p>
        </w:tc>
        <w:tc>
          <w:tcPr>
            <w:tcW w:w="1152" w:type="dxa"/>
            <w:noWrap/>
            <w:vAlign w:val="center"/>
          </w:tcPr>
          <w:p w14:paraId="1C4F4AB1" w14:textId="3E1E3DE5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66" w:type="dxa"/>
            <w:noWrap/>
            <w:vAlign w:val="center"/>
          </w:tcPr>
          <w:p w14:paraId="28F135B4" w14:textId="18567D33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0,89%</w:t>
            </w:r>
          </w:p>
        </w:tc>
        <w:tc>
          <w:tcPr>
            <w:tcW w:w="1028" w:type="dxa"/>
            <w:noWrap/>
            <w:vAlign w:val="center"/>
          </w:tcPr>
          <w:p w14:paraId="48A60638" w14:textId="32C5B19A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23,21%</w:t>
            </w:r>
          </w:p>
        </w:tc>
      </w:tr>
      <w:tr w:rsidR="00AB3805" w:rsidRPr="00891A98" w14:paraId="213C2914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EBFA4A5" w14:textId="29BBA02E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Угранский район</w:t>
            </w:r>
          </w:p>
        </w:tc>
        <w:tc>
          <w:tcPr>
            <w:tcW w:w="1152" w:type="dxa"/>
            <w:noWrap/>
            <w:vAlign w:val="center"/>
          </w:tcPr>
          <w:p w14:paraId="091C22D7" w14:textId="05F5FB4D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14" w:type="dxa"/>
            <w:noWrap/>
            <w:vAlign w:val="center"/>
          </w:tcPr>
          <w:p w14:paraId="17713DDE" w14:textId="16E7666C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0,70%</w:t>
            </w:r>
          </w:p>
        </w:tc>
        <w:tc>
          <w:tcPr>
            <w:tcW w:w="1152" w:type="dxa"/>
            <w:noWrap/>
            <w:vAlign w:val="center"/>
          </w:tcPr>
          <w:p w14:paraId="6E5F241E" w14:textId="2A7A046E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66" w:type="dxa"/>
            <w:noWrap/>
            <w:vAlign w:val="center"/>
          </w:tcPr>
          <w:p w14:paraId="52F9951F" w14:textId="3592446D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0,83%</w:t>
            </w:r>
          </w:p>
        </w:tc>
        <w:tc>
          <w:tcPr>
            <w:tcW w:w="1028" w:type="dxa"/>
            <w:noWrap/>
            <w:vAlign w:val="center"/>
          </w:tcPr>
          <w:p w14:paraId="4BDABAC6" w14:textId="13274111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23,08%</w:t>
            </w:r>
          </w:p>
        </w:tc>
      </w:tr>
      <w:tr w:rsidR="00AB3805" w:rsidRPr="00891A98" w14:paraId="49D8F4CD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C00B45E" w14:textId="3973A656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Сычевский район</w:t>
            </w:r>
          </w:p>
        </w:tc>
        <w:tc>
          <w:tcPr>
            <w:tcW w:w="1152" w:type="dxa"/>
            <w:noWrap/>
            <w:vAlign w:val="center"/>
          </w:tcPr>
          <w:p w14:paraId="6214344B" w14:textId="1D34B1E8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14" w:type="dxa"/>
            <w:noWrap/>
            <w:vAlign w:val="center"/>
          </w:tcPr>
          <w:p w14:paraId="3C26F94A" w14:textId="6D0C81E7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0,60%</w:t>
            </w:r>
          </w:p>
        </w:tc>
        <w:tc>
          <w:tcPr>
            <w:tcW w:w="1152" w:type="dxa"/>
            <w:noWrap/>
            <w:vAlign w:val="center"/>
          </w:tcPr>
          <w:p w14:paraId="3E364FC5" w14:textId="23118658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6" w:type="dxa"/>
            <w:noWrap/>
            <w:vAlign w:val="center"/>
          </w:tcPr>
          <w:p w14:paraId="449F01C5" w14:textId="3E0CF268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0,67%</w:t>
            </w:r>
          </w:p>
        </w:tc>
        <w:tc>
          <w:tcPr>
            <w:tcW w:w="1028" w:type="dxa"/>
            <w:noWrap/>
            <w:vAlign w:val="center"/>
          </w:tcPr>
          <w:p w14:paraId="2313CE2A" w14:textId="7F711554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18,18%</w:t>
            </w:r>
          </w:p>
        </w:tc>
      </w:tr>
      <w:tr w:rsidR="00AB3805" w:rsidRPr="00891A98" w14:paraId="4A94BFEA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3344A9F" w14:textId="78EB099A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Гагаринский район</w:t>
            </w:r>
          </w:p>
        </w:tc>
        <w:tc>
          <w:tcPr>
            <w:tcW w:w="1152" w:type="dxa"/>
            <w:noWrap/>
            <w:vAlign w:val="center"/>
          </w:tcPr>
          <w:p w14:paraId="281F69B0" w14:textId="7ECDBE8D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14" w:type="dxa"/>
            <w:noWrap/>
            <w:vAlign w:val="center"/>
          </w:tcPr>
          <w:p w14:paraId="58265A0E" w14:textId="3E72CFC2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3,62%</w:t>
            </w:r>
          </w:p>
        </w:tc>
        <w:tc>
          <w:tcPr>
            <w:tcW w:w="1152" w:type="dxa"/>
            <w:noWrap/>
            <w:vAlign w:val="center"/>
          </w:tcPr>
          <w:p w14:paraId="5259B21D" w14:textId="6E72D6AC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66" w:type="dxa"/>
            <w:noWrap/>
            <w:vAlign w:val="center"/>
          </w:tcPr>
          <w:p w14:paraId="5612D302" w14:textId="62AC9269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4,05%</w:t>
            </w:r>
          </w:p>
        </w:tc>
        <w:tc>
          <w:tcPr>
            <w:tcW w:w="1028" w:type="dxa"/>
            <w:noWrap/>
            <w:vAlign w:val="center"/>
          </w:tcPr>
          <w:p w14:paraId="2B35D0B7" w14:textId="05904EF8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17,23%</w:t>
            </w:r>
          </w:p>
        </w:tc>
      </w:tr>
      <w:tr w:rsidR="00AB3805" w:rsidRPr="00891A98" w14:paraId="09466855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7936021" w14:textId="7B562C34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Ярцевский район</w:t>
            </w:r>
          </w:p>
        </w:tc>
        <w:tc>
          <w:tcPr>
            <w:tcW w:w="1152" w:type="dxa"/>
            <w:noWrap/>
            <w:vAlign w:val="center"/>
          </w:tcPr>
          <w:p w14:paraId="7BDBAFF2" w14:textId="4D27809B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014" w:type="dxa"/>
            <w:noWrap/>
            <w:vAlign w:val="center"/>
          </w:tcPr>
          <w:p w14:paraId="35F9CE93" w14:textId="105E5F55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4,92%</w:t>
            </w:r>
          </w:p>
        </w:tc>
        <w:tc>
          <w:tcPr>
            <w:tcW w:w="1152" w:type="dxa"/>
            <w:noWrap/>
            <w:vAlign w:val="center"/>
          </w:tcPr>
          <w:p w14:paraId="4B76BA63" w14:textId="227B6CFD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966" w:type="dxa"/>
            <w:noWrap/>
            <w:vAlign w:val="center"/>
          </w:tcPr>
          <w:p w14:paraId="24D951C4" w14:textId="49B4CB7E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5,48%</w:t>
            </w:r>
          </w:p>
        </w:tc>
        <w:tc>
          <w:tcPr>
            <w:tcW w:w="1028" w:type="dxa"/>
            <w:noWrap/>
            <w:vAlign w:val="center"/>
          </w:tcPr>
          <w:p w14:paraId="402291F6" w14:textId="7A3C9F53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16,53%</w:t>
            </w:r>
          </w:p>
        </w:tc>
      </w:tr>
      <w:tr w:rsidR="00AB3805" w:rsidRPr="00891A98" w14:paraId="0D80E78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D1D2FCF" w14:textId="1347DA97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г. Десногорск</w:t>
            </w:r>
          </w:p>
        </w:tc>
        <w:tc>
          <w:tcPr>
            <w:tcW w:w="1152" w:type="dxa"/>
            <w:noWrap/>
            <w:vAlign w:val="center"/>
          </w:tcPr>
          <w:p w14:paraId="13C01B7A" w14:textId="093F4504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14" w:type="dxa"/>
            <w:noWrap/>
            <w:vAlign w:val="center"/>
          </w:tcPr>
          <w:p w14:paraId="4BEAD3C9" w14:textId="5D60F452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1,18%</w:t>
            </w:r>
          </w:p>
        </w:tc>
        <w:tc>
          <w:tcPr>
            <w:tcW w:w="1152" w:type="dxa"/>
            <w:noWrap/>
            <w:vAlign w:val="center"/>
          </w:tcPr>
          <w:p w14:paraId="0ACBB644" w14:textId="1FDEBB9C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66" w:type="dxa"/>
            <w:noWrap/>
            <w:vAlign w:val="center"/>
          </w:tcPr>
          <w:p w14:paraId="441C05ED" w14:textId="51206BEB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1,31%</w:t>
            </w:r>
          </w:p>
        </w:tc>
        <w:tc>
          <w:tcPr>
            <w:tcW w:w="1028" w:type="dxa"/>
            <w:noWrap/>
            <w:vAlign w:val="center"/>
          </w:tcPr>
          <w:p w14:paraId="021C29EC" w14:textId="1655C457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16,09%</w:t>
            </w:r>
          </w:p>
        </w:tc>
      </w:tr>
      <w:tr w:rsidR="00AB3805" w:rsidRPr="00891A98" w14:paraId="606D316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53EE0A4" w14:textId="5FE0DD80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Шумячский район</w:t>
            </w:r>
          </w:p>
        </w:tc>
        <w:tc>
          <w:tcPr>
            <w:tcW w:w="1152" w:type="dxa"/>
            <w:noWrap/>
            <w:vAlign w:val="center"/>
          </w:tcPr>
          <w:p w14:paraId="783CBFB4" w14:textId="690A1594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4" w:type="dxa"/>
            <w:noWrap/>
            <w:vAlign w:val="center"/>
          </w:tcPr>
          <w:p w14:paraId="4D934B36" w14:textId="446099C9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0,51%</w:t>
            </w:r>
          </w:p>
        </w:tc>
        <w:tc>
          <w:tcPr>
            <w:tcW w:w="1152" w:type="dxa"/>
            <w:noWrap/>
            <w:vAlign w:val="center"/>
          </w:tcPr>
          <w:p w14:paraId="26B922F9" w14:textId="006199E0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66" w:type="dxa"/>
            <w:noWrap/>
            <w:vAlign w:val="center"/>
          </w:tcPr>
          <w:p w14:paraId="277F6175" w14:textId="5C877C66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0,57%</w:t>
            </w:r>
          </w:p>
        </w:tc>
        <w:tc>
          <w:tcPr>
            <w:tcW w:w="1028" w:type="dxa"/>
            <w:noWrap/>
            <w:vAlign w:val="center"/>
          </w:tcPr>
          <w:p w14:paraId="5CCA856B" w14:textId="556DB5B0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15,79%</w:t>
            </w:r>
          </w:p>
        </w:tc>
      </w:tr>
      <w:tr w:rsidR="00AB3805" w:rsidRPr="00891A98" w14:paraId="6340F4FF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80C82CC" w14:textId="66514539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Монастырщинский район</w:t>
            </w:r>
          </w:p>
        </w:tc>
        <w:tc>
          <w:tcPr>
            <w:tcW w:w="1152" w:type="dxa"/>
            <w:noWrap/>
            <w:vAlign w:val="center"/>
          </w:tcPr>
          <w:p w14:paraId="7302B229" w14:textId="7350A18F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14" w:type="dxa"/>
            <w:noWrap/>
            <w:vAlign w:val="center"/>
          </w:tcPr>
          <w:p w14:paraId="4979B7DE" w14:textId="40006C5A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0,61%</w:t>
            </w:r>
          </w:p>
        </w:tc>
        <w:tc>
          <w:tcPr>
            <w:tcW w:w="1152" w:type="dxa"/>
            <w:noWrap/>
            <w:vAlign w:val="center"/>
          </w:tcPr>
          <w:p w14:paraId="5D8FABEB" w14:textId="7E42BD90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6" w:type="dxa"/>
            <w:noWrap/>
            <w:vAlign w:val="center"/>
          </w:tcPr>
          <w:p w14:paraId="6BC34244" w14:textId="01CBD765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0,67%</w:t>
            </w:r>
          </w:p>
        </w:tc>
        <w:tc>
          <w:tcPr>
            <w:tcW w:w="1028" w:type="dxa"/>
            <w:noWrap/>
            <w:vAlign w:val="center"/>
          </w:tcPr>
          <w:p w14:paraId="3CD21A1F" w14:textId="67C8D8A0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15,56%</w:t>
            </w:r>
          </w:p>
        </w:tc>
      </w:tr>
      <w:tr w:rsidR="00AB3805" w:rsidRPr="00891A98" w14:paraId="1E1128D3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4E03BD64" w14:textId="6065FAD4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Холм-Жирковский район</w:t>
            </w:r>
          </w:p>
        </w:tc>
        <w:tc>
          <w:tcPr>
            <w:tcW w:w="1152" w:type="dxa"/>
            <w:noWrap/>
            <w:vAlign w:val="center"/>
          </w:tcPr>
          <w:p w14:paraId="00858E9B" w14:textId="1E14DE36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4" w:type="dxa"/>
            <w:noWrap/>
            <w:vAlign w:val="center"/>
          </w:tcPr>
          <w:p w14:paraId="1EBC8BA7" w14:textId="2FB7FB03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0,62%</w:t>
            </w:r>
          </w:p>
        </w:tc>
        <w:tc>
          <w:tcPr>
            <w:tcW w:w="1152" w:type="dxa"/>
            <w:noWrap/>
            <w:vAlign w:val="center"/>
          </w:tcPr>
          <w:p w14:paraId="42465A1D" w14:textId="790A6B63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66" w:type="dxa"/>
            <w:noWrap/>
            <w:vAlign w:val="center"/>
          </w:tcPr>
          <w:p w14:paraId="1FFBE4B7" w14:textId="264BF6EB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0,67%</w:t>
            </w:r>
          </w:p>
        </w:tc>
        <w:tc>
          <w:tcPr>
            <w:tcW w:w="1028" w:type="dxa"/>
            <w:noWrap/>
            <w:vAlign w:val="center"/>
          </w:tcPr>
          <w:p w14:paraId="1D81F7EE" w14:textId="4E505C6B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13,04%</w:t>
            </w:r>
          </w:p>
        </w:tc>
      </w:tr>
      <w:tr w:rsidR="00AB3805" w:rsidRPr="00891A98" w14:paraId="29047CC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357E572" w14:textId="33C34774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Дорогобужский район</w:t>
            </w:r>
          </w:p>
        </w:tc>
        <w:tc>
          <w:tcPr>
            <w:tcW w:w="1152" w:type="dxa"/>
            <w:noWrap/>
            <w:vAlign w:val="center"/>
          </w:tcPr>
          <w:p w14:paraId="2E0A0222" w14:textId="391B2EF6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014" w:type="dxa"/>
            <w:noWrap/>
            <w:vAlign w:val="center"/>
          </w:tcPr>
          <w:p w14:paraId="5100A346" w14:textId="16C39A1E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1,77%</w:t>
            </w:r>
          </w:p>
        </w:tc>
        <w:tc>
          <w:tcPr>
            <w:tcW w:w="1152" w:type="dxa"/>
            <w:noWrap/>
            <w:vAlign w:val="center"/>
          </w:tcPr>
          <w:p w14:paraId="208494DD" w14:textId="2ED5287A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66" w:type="dxa"/>
            <w:noWrap/>
            <w:vAlign w:val="center"/>
          </w:tcPr>
          <w:p w14:paraId="194FB35C" w14:textId="0C92A3C4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1,92%</w:t>
            </w:r>
          </w:p>
        </w:tc>
        <w:tc>
          <w:tcPr>
            <w:tcW w:w="1028" w:type="dxa"/>
            <w:noWrap/>
            <w:vAlign w:val="center"/>
          </w:tcPr>
          <w:p w14:paraId="21A0986E" w14:textId="75D0F2AD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12,98%</w:t>
            </w:r>
          </w:p>
        </w:tc>
      </w:tr>
      <w:tr w:rsidR="00AB3805" w:rsidRPr="00891A98" w14:paraId="4EF80CE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C344081" w14:textId="0D0E0E08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Хиславичский район</w:t>
            </w:r>
          </w:p>
        </w:tc>
        <w:tc>
          <w:tcPr>
            <w:tcW w:w="1152" w:type="dxa"/>
            <w:noWrap/>
            <w:vAlign w:val="center"/>
          </w:tcPr>
          <w:p w14:paraId="6B9B56A6" w14:textId="10C5179F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14" w:type="dxa"/>
            <w:noWrap/>
            <w:vAlign w:val="center"/>
          </w:tcPr>
          <w:p w14:paraId="41580A94" w14:textId="3C7D6909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0,80%</w:t>
            </w:r>
          </w:p>
        </w:tc>
        <w:tc>
          <w:tcPr>
            <w:tcW w:w="1152" w:type="dxa"/>
            <w:noWrap/>
            <w:vAlign w:val="center"/>
          </w:tcPr>
          <w:p w14:paraId="699A955F" w14:textId="756F0B5C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66" w:type="dxa"/>
            <w:noWrap/>
            <w:vAlign w:val="center"/>
          </w:tcPr>
          <w:p w14:paraId="6A6153E5" w14:textId="51523BE4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0,85%</w:t>
            </w:r>
          </w:p>
        </w:tc>
        <w:tc>
          <w:tcPr>
            <w:tcW w:w="1028" w:type="dxa"/>
            <w:noWrap/>
            <w:vAlign w:val="center"/>
          </w:tcPr>
          <w:p w14:paraId="32DC7818" w14:textId="08F8240C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11,86%</w:t>
            </w:r>
          </w:p>
        </w:tc>
      </w:tr>
      <w:tr w:rsidR="00AB3805" w:rsidRPr="00891A98" w14:paraId="1683D6D9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1D12FD9D" w14:textId="319ED44D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 район</w:t>
            </w:r>
          </w:p>
        </w:tc>
        <w:tc>
          <w:tcPr>
            <w:tcW w:w="1152" w:type="dxa"/>
            <w:noWrap/>
            <w:vAlign w:val="center"/>
          </w:tcPr>
          <w:p w14:paraId="7C983CC2" w14:textId="73C1E173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014" w:type="dxa"/>
            <w:noWrap/>
            <w:vAlign w:val="center"/>
          </w:tcPr>
          <w:p w14:paraId="775FDEAD" w14:textId="56E7AB46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1,84%</w:t>
            </w:r>
          </w:p>
        </w:tc>
        <w:tc>
          <w:tcPr>
            <w:tcW w:w="1152" w:type="dxa"/>
            <w:noWrap/>
            <w:vAlign w:val="center"/>
          </w:tcPr>
          <w:p w14:paraId="33EE8AF5" w14:textId="430A8D77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6" w:type="dxa"/>
            <w:noWrap/>
            <w:vAlign w:val="center"/>
          </w:tcPr>
          <w:p w14:paraId="6155B96F" w14:textId="211E2868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1,97%</w:t>
            </w:r>
          </w:p>
        </w:tc>
        <w:tc>
          <w:tcPr>
            <w:tcW w:w="1028" w:type="dxa"/>
            <w:noWrap/>
            <w:vAlign w:val="center"/>
          </w:tcPr>
          <w:p w14:paraId="30B7CEC3" w14:textId="45BE87C0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11,76%</w:t>
            </w:r>
          </w:p>
        </w:tc>
      </w:tr>
      <w:tr w:rsidR="00AB3805" w:rsidRPr="00891A98" w14:paraId="53FD31F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AD60BA9" w14:textId="4A140C10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Рославльский район</w:t>
            </w:r>
          </w:p>
        </w:tc>
        <w:tc>
          <w:tcPr>
            <w:tcW w:w="1152" w:type="dxa"/>
            <w:noWrap/>
            <w:vAlign w:val="center"/>
          </w:tcPr>
          <w:p w14:paraId="608A4183" w14:textId="20BC83A6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014" w:type="dxa"/>
            <w:noWrap/>
            <w:vAlign w:val="center"/>
          </w:tcPr>
          <w:p w14:paraId="330026BE" w14:textId="2B56F591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4,77%</w:t>
            </w:r>
          </w:p>
        </w:tc>
        <w:tc>
          <w:tcPr>
            <w:tcW w:w="1152" w:type="dxa"/>
            <w:noWrap/>
            <w:vAlign w:val="center"/>
          </w:tcPr>
          <w:p w14:paraId="27DB0CEF" w14:textId="1E4E34F0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66" w:type="dxa"/>
            <w:noWrap/>
            <w:vAlign w:val="center"/>
          </w:tcPr>
          <w:p w14:paraId="198BF25C" w14:textId="0A5C101B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5,02%</w:t>
            </w:r>
          </w:p>
        </w:tc>
        <w:tc>
          <w:tcPr>
            <w:tcW w:w="1028" w:type="dxa"/>
            <w:noWrap/>
            <w:vAlign w:val="center"/>
          </w:tcPr>
          <w:p w14:paraId="28DD7C7B" w14:textId="7449D017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10,23%</w:t>
            </w:r>
          </w:p>
        </w:tc>
      </w:tr>
      <w:tr w:rsidR="00AB3805" w:rsidRPr="00891A98" w14:paraId="789310D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37345F9" w14:textId="59B4E5ED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Демидовский район</w:t>
            </w:r>
          </w:p>
        </w:tc>
        <w:tc>
          <w:tcPr>
            <w:tcW w:w="1152" w:type="dxa"/>
            <w:noWrap/>
            <w:vAlign w:val="center"/>
          </w:tcPr>
          <w:p w14:paraId="6850287D" w14:textId="002244F1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4" w:type="dxa"/>
            <w:noWrap/>
            <w:vAlign w:val="center"/>
          </w:tcPr>
          <w:p w14:paraId="662E24BD" w14:textId="5E21CCC2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0,85%</w:t>
            </w:r>
          </w:p>
        </w:tc>
        <w:tc>
          <w:tcPr>
            <w:tcW w:w="1152" w:type="dxa"/>
            <w:noWrap/>
            <w:vAlign w:val="center"/>
          </w:tcPr>
          <w:p w14:paraId="134464FE" w14:textId="445B27C2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66" w:type="dxa"/>
            <w:noWrap/>
            <w:vAlign w:val="center"/>
          </w:tcPr>
          <w:p w14:paraId="41E32131" w14:textId="443C5EA4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0,89%</w:t>
            </w:r>
          </w:p>
        </w:tc>
        <w:tc>
          <w:tcPr>
            <w:tcW w:w="1028" w:type="dxa"/>
            <w:noWrap/>
            <w:vAlign w:val="center"/>
          </w:tcPr>
          <w:p w14:paraId="417D2221" w14:textId="49BE236D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9,52%</w:t>
            </w:r>
          </w:p>
        </w:tc>
      </w:tr>
      <w:tr w:rsidR="00AB3805" w:rsidRPr="00891A98" w14:paraId="7C56173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3CFA2BE6" w14:textId="2D959F91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Вяземский район</w:t>
            </w:r>
          </w:p>
        </w:tc>
        <w:tc>
          <w:tcPr>
            <w:tcW w:w="1152" w:type="dxa"/>
            <w:noWrap/>
            <w:vAlign w:val="center"/>
          </w:tcPr>
          <w:p w14:paraId="6472F317" w14:textId="78B38993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014" w:type="dxa"/>
            <w:noWrap/>
            <w:vAlign w:val="center"/>
          </w:tcPr>
          <w:p w14:paraId="28E49FB6" w14:textId="2E825068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6,63%</w:t>
            </w:r>
          </w:p>
        </w:tc>
        <w:tc>
          <w:tcPr>
            <w:tcW w:w="1152" w:type="dxa"/>
            <w:noWrap/>
            <w:vAlign w:val="center"/>
          </w:tcPr>
          <w:p w14:paraId="65CFC13D" w14:textId="1484FD42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966" w:type="dxa"/>
            <w:noWrap/>
            <w:vAlign w:val="center"/>
          </w:tcPr>
          <w:p w14:paraId="6E351CDF" w14:textId="5C91810F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6,87%</w:t>
            </w:r>
          </w:p>
        </w:tc>
        <w:tc>
          <w:tcPr>
            <w:tcW w:w="1028" w:type="dxa"/>
            <w:noWrap/>
            <w:vAlign w:val="center"/>
          </w:tcPr>
          <w:p w14:paraId="06A17D71" w14:textId="0923CB45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8,59%</w:t>
            </w:r>
          </w:p>
        </w:tc>
      </w:tr>
      <w:tr w:rsidR="00AB3805" w:rsidRPr="00891A98" w14:paraId="52004EC7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0DC5778B" w14:textId="6ECFF5D4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Духовщинский район</w:t>
            </w:r>
          </w:p>
        </w:tc>
        <w:tc>
          <w:tcPr>
            <w:tcW w:w="1152" w:type="dxa"/>
            <w:noWrap/>
            <w:vAlign w:val="center"/>
          </w:tcPr>
          <w:p w14:paraId="6B87CBF6" w14:textId="6F8374EB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14" w:type="dxa"/>
            <w:noWrap/>
            <w:vAlign w:val="center"/>
          </w:tcPr>
          <w:p w14:paraId="53A88C9C" w14:textId="49CD922F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1,15%</w:t>
            </w:r>
          </w:p>
        </w:tc>
        <w:tc>
          <w:tcPr>
            <w:tcW w:w="1152" w:type="dxa"/>
            <w:noWrap/>
            <w:vAlign w:val="center"/>
          </w:tcPr>
          <w:p w14:paraId="04271A69" w14:textId="084891A5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66" w:type="dxa"/>
            <w:noWrap/>
            <w:vAlign w:val="center"/>
          </w:tcPr>
          <w:p w14:paraId="6B2CEA89" w14:textId="47521EE8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1,15%</w:t>
            </w:r>
          </w:p>
        </w:tc>
        <w:tc>
          <w:tcPr>
            <w:tcW w:w="1028" w:type="dxa"/>
            <w:noWrap/>
            <w:vAlign w:val="center"/>
          </w:tcPr>
          <w:p w14:paraId="352E730B" w14:textId="0FD5DAE7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4,71%</w:t>
            </w:r>
          </w:p>
        </w:tc>
      </w:tr>
      <w:tr w:rsidR="00AB3805" w:rsidRPr="00891A98" w14:paraId="527D4BF6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70DB03B4" w14:textId="7643E158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Смоленский район</w:t>
            </w:r>
          </w:p>
        </w:tc>
        <w:tc>
          <w:tcPr>
            <w:tcW w:w="1152" w:type="dxa"/>
            <w:noWrap/>
            <w:vAlign w:val="center"/>
          </w:tcPr>
          <w:p w14:paraId="1D2A014F" w14:textId="2F8F722E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014" w:type="dxa"/>
            <w:noWrap/>
            <w:vAlign w:val="center"/>
          </w:tcPr>
          <w:p w14:paraId="6F810358" w14:textId="28F6C14E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8,37%</w:t>
            </w:r>
          </w:p>
        </w:tc>
        <w:tc>
          <w:tcPr>
            <w:tcW w:w="1152" w:type="dxa"/>
            <w:noWrap/>
            <w:vAlign w:val="center"/>
          </w:tcPr>
          <w:p w14:paraId="436A4A65" w14:textId="6C162221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966" w:type="dxa"/>
            <w:noWrap/>
            <w:vAlign w:val="center"/>
          </w:tcPr>
          <w:p w14:paraId="5FB4CF3E" w14:textId="2C676C7A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8,36%</w:t>
            </w:r>
          </w:p>
        </w:tc>
        <w:tc>
          <w:tcPr>
            <w:tcW w:w="1028" w:type="dxa"/>
            <w:noWrap/>
            <w:vAlign w:val="center"/>
          </w:tcPr>
          <w:p w14:paraId="367F7376" w14:textId="60A03997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4,53%</w:t>
            </w:r>
          </w:p>
        </w:tc>
      </w:tr>
      <w:tr w:rsidR="00AB3805" w:rsidRPr="00891A98" w14:paraId="7840CC18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2BD7EAE5" w14:textId="6D024F10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Велижский район</w:t>
            </w:r>
          </w:p>
        </w:tc>
        <w:tc>
          <w:tcPr>
            <w:tcW w:w="1152" w:type="dxa"/>
            <w:noWrap/>
            <w:vAlign w:val="center"/>
          </w:tcPr>
          <w:p w14:paraId="155B1475" w14:textId="722F1FC1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14" w:type="dxa"/>
            <w:noWrap/>
            <w:vAlign w:val="center"/>
          </w:tcPr>
          <w:p w14:paraId="622C87FF" w14:textId="40AED13E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0,77%</w:t>
            </w:r>
          </w:p>
        </w:tc>
        <w:tc>
          <w:tcPr>
            <w:tcW w:w="1152" w:type="dxa"/>
            <w:noWrap/>
            <w:vAlign w:val="center"/>
          </w:tcPr>
          <w:p w14:paraId="616A2404" w14:textId="065FF3B1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6" w:type="dxa"/>
            <w:noWrap/>
            <w:vAlign w:val="center"/>
          </w:tcPr>
          <w:p w14:paraId="3FF49A40" w14:textId="6E301463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0,74%</w:t>
            </w:r>
          </w:p>
        </w:tc>
        <w:tc>
          <w:tcPr>
            <w:tcW w:w="1028" w:type="dxa"/>
            <w:noWrap/>
            <w:vAlign w:val="center"/>
          </w:tcPr>
          <w:p w14:paraId="25CE5933" w14:textId="02586DE4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AB3805" w:rsidRPr="00891A98" w14:paraId="4CF1437B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8E2BB5D" w14:textId="60FCF3E6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Краснинский район</w:t>
            </w:r>
          </w:p>
        </w:tc>
        <w:tc>
          <w:tcPr>
            <w:tcW w:w="1152" w:type="dxa"/>
            <w:noWrap/>
            <w:vAlign w:val="center"/>
          </w:tcPr>
          <w:p w14:paraId="5D3AC85C" w14:textId="37C98488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4" w:type="dxa"/>
            <w:noWrap/>
            <w:vAlign w:val="center"/>
          </w:tcPr>
          <w:p w14:paraId="332548A4" w14:textId="74079C06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1,10%</w:t>
            </w:r>
          </w:p>
        </w:tc>
        <w:tc>
          <w:tcPr>
            <w:tcW w:w="1152" w:type="dxa"/>
            <w:noWrap/>
            <w:vAlign w:val="center"/>
          </w:tcPr>
          <w:p w14:paraId="38607F8A" w14:textId="17C2B5C5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66" w:type="dxa"/>
            <w:noWrap/>
            <w:vAlign w:val="center"/>
          </w:tcPr>
          <w:p w14:paraId="6909A14E" w14:textId="32AF4EE6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1,05%</w:t>
            </w:r>
          </w:p>
        </w:tc>
        <w:tc>
          <w:tcPr>
            <w:tcW w:w="1028" w:type="dxa"/>
            <w:noWrap/>
            <w:vAlign w:val="center"/>
          </w:tcPr>
          <w:p w14:paraId="317E14D0" w14:textId="6A1F8FC9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AB3805" w:rsidRPr="00891A98" w14:paraId="280BB602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5EB6B04E" w14:textId="2E949ED3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Сафоновский район</w:t>
            </w:r>
          </w:p>
        </w:tc>
        <w:tc>
          <w:tcPr>
            <w:tcW w:w="1152" w:type="dxa"/>
            <w:noWrap/>
            <w:vAlign w:val="center"/>
          </w:tcPr>
          <w:p w14:paraId="21968C62" w14:textId="3D59E864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014" w:type="dxa"/>
            <w:noWrap/>
            <w:vAlign w:val="center"/>
          </w:tcPr>
          <w:p w14:paraId="27946298" w14:textId="39B94A75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4,31%</w:t>
            </w:r>
          </w:p>
        </w:tc>
        <w:tc>
          <w:tcPr>
            <w:tcW w:w="1152" w:type="dxa"/>
            <w:noWrap/>
            <w:vAlign w:val="center"/>
          </w:tcPr>
          <w:p w14:paraId="029736A4" w14:textId="4B8A989D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66" w:type="dxa"/>
            <w:noWrap/>
            <w:vAlign w:val="center"/>
          </w:tcPr>
          <w:p w14:paraId="7E17E7BF" w14:textId="6A521CA7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4,09%</w:t>
            </w:r>
          </w:p>
        </w:tc>
        <w:tc>
          <w:tcPr>
            <w:tcW w:w="1028" w:type="dxa"/>
            <w:noWrap/>
            <w:vAlign w:val="center"/>
          </w:tcPr>
          <w:p w14:paraId="7622971A" w14:textId="188DD7A1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-0,63%</w:t>
            </w:r>
          </w:p>
        </w:tc>
      </w:tr>
      <w:tr w:rsidR="00AB3805" w:rsidRPr="00891A98" w14:paraId="6149DDE0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452446A" w14:textId="57594743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г. Смоленск</w:t>
            </w:r>
          </w:p>
        </w:tc>
        <w:tc>
          <w:tcPr>
            <w:tcW w:w="1152" w:type="dxa"/>
            <w:noWrap/>
            <w:vAlign w:val="center"/>
          </w:tcPr>
          <w:p w14:paraId="4317809B" w14:textId="52EAE4E9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3701</w:t>
            </w:r>
          </w:p>
        </w:tc>
        <w:tc>
          <w:tcPr>
            <w:tcW w:w="1014" w:type="dxa"/>
            <w:noWrap/>
            <w:vAlign w:val="center"/>
          </w:tcPr>
          <w:p w14:paraId="77AD9BF0" w14:textId="3751F0AE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50,14%</w:t>
            </w:r>
          </w:p>
        </w:tc>
        <w:tc>
          <w:tcPr>
            <w:tcW w:w="1152" w:type="dxa"/>
            <w:noWrap/>
            <w:vAlign w:val="center"/>
          </w:tcPr>
          <w:p w14:paraId="5A443A06" w14:textId="3B709E35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3635</w:t>
            </w:r>
          </w:p>
        </w:tc>
        <w:tc>
          <w:tcPr>
            <w:tcW w:w="966" w:type="dxa"/>
            <w:noWrap/>
            <w:vAlign w:val="center"/>
          </w:tcPr>
          <w:p w14:paraId="0672F17E" w14:textId="398D3A7F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47,06%</w:t>
            </w:r>
          </w:p>
        </w:tc>
        <w:tc>
          <w:tcPr>
            <w:tcW w:w="1028" w:type="dxa"/>
            <w:noWrap/>
            <w:vAlign w:val="center"/>
          </w:tcPr>
          <w:p w14:paraId="02A7252D" w14:textId="68636C33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-1,78%</w:t>
            </w:r>
          </w:p>
        </w:tc>
      </w:tr>
      <w:tr w:rsidR="00AB3805" w:rsidRPr="00891A98" w14:paraId="12B9B1EE" w14:textId="77777777" w:rsidTr="006D08B9">
        <w:trPr>
          <w:trHeight w:val="20"/>
        </w:trPr>
        <w:tc>
          <w:tcPr>
            <w:tcW w:w="4815" w:type="dxa"/>
            <w:noWrap/>
            <w:vAlign w:val="center"/>
          </w:tcPr>
          <w:p w14:paraId="11596DFA" w14:textId="71DAC277" w:rsidR="00AB3805" w:rsidRPr="00AB3805" w:rsidRDefault="00AB3805" w:rsidP="00AB3805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Новодугинский район</w:t>
            </w:r>
          </w:p>
        </w:tc>
        <w:tc>
          <w:tcPr>
            <w:tcW w:w="1152" w:type="dxa"/>
            <w:noWrap/>
            <w:vAlign w:val="center"/>
          </w:tcPr>
          <w:p w14:paraId="2EDCCFA9" w14:textId="2CFC664C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14" w:type="dxa"/>
            <w:noWrap/>
            <w:vAlign w:val="center"/>
          </w:tcPr>
          <w:p w14:paraId="681756F1" w14:textId="4CBCABBF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0,51%</w:t>
            </w:r>
          </w:p>
        </w:tc>
        <w:tc>
          <w:tcPr>
            <w:tcW w:w="1152" w:type="dxa"/>
            <w:noWrap/>
            <w:vAlign w:val="center"/>
          </w:tcPr>
          <w:p w14:paraId="626F3F81" w14:textId="4066BBC7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6" w:type="dxa"/>
            <w:noWrap/>
            <w:vAlign w:val="center"/>
          </w:tcPr>
          <w:p w14:paraId="60E41D8A" w14:textId="3BF7C2DA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color w:val="000000"/>
                <w:sz w:val="20"/>
                <w:szCs w:val="20"/>
              </w:rPr>
              <w:t>0,48%</w:t>
            </w:r>
          </w:p>
        </w:tc>
        <w:tc>
          <w:tcPr>
            <w:tcW w:w="1028" w:type="dxa"/>
            <w:noWrap/>
            <w:vAlign w:val="center"/>
          </w:tcPr>
          <w:p w14:paraId="2A4E23A1" w14:textId="7AF703DA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-2,63%</w:t>
            </w:r>
          </w:p>
        </w:tc>
      </w:tr>
      <w:tr w:rsidR="00AB3805" w:rsidRPr="00891A98" w14:paraId="4F168D11" w14:textId="77777777" w:rsidTr="006D08B9">
        <w:trPr>
          <w:trHeight w:val="20"/>
        </w:trPr>
        <w:tc>
          <w:tcPr>
            <w:tcW w:w="4815" w:type="dxa"/>
            <w:noWrap/>
            <w:vAlign w:val="center"/>
            <w:hideMark/>
          </w:tcPr>
          <w:p w14:paraId="69D1D2DC" w14:textId="62A91D4C" w:rsidR="00AB3805" w:rsidRPr="00891A98" w:rsidRDefault="00AB3805" w:rsidP="00AB3805">
            <w:pPr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1A9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52" w:type="dxa"/>
            <w:noWrap/>
            <w:vAlign w:val="center"/>
          </w:tcPr>
          <w:p w14:paraId="319335C3" w14:textId="0B8DFFFE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7381</w:t>
            </w:r>
          </w:p>
        </w:tc>
        <w:tc>
          <w:tcPr>
            <w:tcW w:w="1014" w:type="dxa"/>
            <w:noWrap/>
            <w:vAlign w:val="center"/>
          </w:tcPr>
          <w:p w14:paraId="77824CA2" w14:textId="2D6F4F62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152" w:type="dxa"/>
            <w:noWrap/>
            <w:vAlign w:val="center"/>
          </w:tcPr>
          <w:p w14:paraId="5CC2D80A" w14:textId="50EB1DBD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7725</w:t>
            </w:r>
          </w:p>
        </w:tc>
        <w:tc>
          <w:tcPr>
            <w:tcW w:w="966" w:type="dxa"/>
            <w:noWrap/>
            <w:vAlign w:val="center"/>
          </w:tcPr>
          <w:p w14:paraId="39E6D4C5" w14:textId="53E7F4F5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  <w:tc>
          <w:tcPr>
            <w:tcW w:w="1028" w:type="dxa"/>
            <w:noWrap/>
            <w:vAlign w:val="center"/>
          </w:tcPr>
          <w:p w14:paraId="677D5AF0" w14:textId="0640D815" w:rsidR="00AB3805" w:rsidRPr="00AB3805" w:rsidRDefault="00AB3805" w:rsidP="00AB3805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38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4,66%</w:t>
            </w:r>
          </w:p>
        </w:tc>
      </w:tr>
    </w:tbl>
    <w:p w14:paraId="04582AC5" w14:textId="06034324" w:rsidR="00DD2BE5" w:rsidRPr="002C2649" w:rsidRDefault="00AB3805" w:rsidP="00DD2BE5">
      <w:pPr>
        <w:tabs>
          <w:tab w:val="left" w:pos="8955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7 381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по сос</w:t>
      </w:r>
      <w:r w:rsidR="00544D7D">
        <w:rPr>
          <w:rFonts w:ascii="Times New Roman" w:eastAsia="Calibri" w:hAnsi="Times New Roman" w:cs="Times New Roman"/>
          <w:sz w:val="24"/>
          <w:szCs w:val="24"/>
        </w:rPr>
        <w:t xml:space="preserve">тоянию на </w:t>
      </w:r>
      <w:r w:rsidR="00EC2580" w:rsidRPr="00EC2580">
        <w:rPr>
          <w:rFonts w:ascii="Times New Roman" w:eastAsia="Calibri" w:hAnsi="Times New Roman" w:cs="Times New Roman"/>
          <w:sz w:val="24"/>
          <w:szCs w:val="24"/>
        </w:rPr>
        <w:t>10</w:t>
      </w:r>
      <w:r w:rsidR="00152355">
        <w:rPr>
          <w:rFonts w:ascii="Times New Roman" w:eastAsia="Calibri" w:hAnsi="Times New Roman" w:cs="Times New Roman"/>
          <w:sz w:val="24"/>
          <w:szCs w:val="24"/>
        </w:rPr>
        <w:t>.0</w:t>
      </w:r>
      <w:r w:rsidRPr="00AB3805">
        <w:rPr>
          <w:rFonts w:ascii="Times New Roman" w:eastAsia="Calibri" w:hAnsi="Times New Roman" w:cs="Times New Roman"/>
          <w:sz w:val="24"/>
          <w:szCs w:val="24"/>
        </w:rPr>
        <w:t>3</w:t>
      </w:r>
      <w:r w:rsidR="00D541B8">
        <w:rPr>
          <w:rFonts w:ascii="Times New Roman" w:eastAsia="Calibri" w:hAnsi="Times New Roman" w:cs="Times New Roman"/>
          <w:sz w:val="24"/>
          <w:szCs w:val="24"/>
        </w:rPr>
        <w:t>.2025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 xml:space="preserve"> года:</w:t>
      </w:r>
      <w:r w:rsidR="00DD2BE5">
        <w:rPr>
          <w:rFonts w:ascii="Times New Roman" w:eastAsia="Calibri" w:hAnsi="Times New Roman" w:cs="Times New Roman"/>
          <w:sz w:val="24"/>
          <w:szCs w:val="24"/>
        </w:rPr>
        <w:tab/>
      </w:r>
    </w:p>
    <w:p w14:paraId="456D8395" w14:textId="7A795576" w:rsidR="00DD2BE5" w:rsidRPr="00FB6075" w:rsidRDefault="00AB3805" w:rsidP="00DD2BE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- 5 641 (76,43</w:t>
      </w:r>
      <w:r w:rsidR="00DD2BE5" w:rsidRPr="002C2649">
        <w:rPr>
          <w:rFonts w:ascii="Times New Roman" w:eastAsia="Calibri" w:hAnsi="Times New Roman" w:cs="Times New Roman"/>
          <w:sz w:val="24"/>
          <w:szCs w:val="24"/>
        </w:rPr>
        <w:t>%) продолжают осуществлять деятельность в качестве субъектов</w:t>
      </w:r>
      <w:r w:rsidR="00DD2BE5">
        <w:rPr>
          <w:rFonts w:ascii="Times New Roman" w:eastAsia="Calibri" w:hAnsi="Times New Roman" w:cs="Times New Roman"/>
          <w:sz w:val="24"/>
          <w:szCs w:val="24"/>
        </w:rPr>
        <w:t xml:space="preserve"> МСП</w:t>
      </w:r>
      <w:r w:rsidR="00DC6F8D">
        <w:rPr>
          <w:rFonts w:ascii="Times New Roman" w:eastAsia="Calibri" w:hAnsi="Times New Roman" w:cs="Times New Roman"/>
          <w:sz w:val="24"/>
          <w:szCs w:val="24"/>
        </w:rPr>
        <w:t xml:space="preserve"> в Смоленской области;</w:t>
      </w:r>
    </w:p>
    <w:p w14:paraId="2D0999A2" w14:textId="7F224AB6" w:rsidR="00E36483" w:rsidRPr="00626D55" w:rsidRDefault="0057280F" w:rsidP="003247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06948" w:rsidRPr="00606948">
        <w:rPr>
          <w:rFonts w:ascii="Times New Roman" w:eastAsia="Calibri" w:hAnsi="Times New Roman" w:cs="Times New Roman"/>
          <w:sz w:val="24"/>
          <w:szCs w:val="24"/>
        </w:rPr>
        <w:t>6</w:t>
      </w:r>
      <w:r w:rsidR="00AB3805">
        <w:rPr>
          <w:rFonts w:ascii="Times New Roman" w:eastAsia="Calibri" w:hAnsi="Times New Roman" w:cs="Times New Roman"/>
          <w:sz w:val="24"/>
          <w:szCs w:val="24"/>
        </w:rPr>
        <w:t>0 (0,81</w:t>
      </w:r>
      <w:r w:rsidR="00DD2BE5" w:rsidRPr="00626D55">
        <w:rPr>
          <w:rFonts w:ascii="Times New Roman" w:eastAsia="Calibri" w:hAnsi="Times New Roman" w:cs="Times New Roman"/>
          <w:sz w:val="24"/>
          <w:szCs w:val="24"/>
        </w:rPr>
        <w:t>%) осуществляют деятельность в качестве с</w:t>
      </w:r>
      <w:r w:rsidR="0032479B">
        <w:rPr>
          <w:rFonts w:ascii="Times New Roman" w:eastAsia="Calibri" w:hAnsi="Times New Roman" w:cs="Times New Roman"/>
          <w:sz w:val="24"/>
          <w:szCs w:val="24"/>
        </w:rPr>
        <w:t>убъектов МСП в других регионах;</w:t>
      </w:r>
    </w:p>
    <w:p w14:paraId="1C4582DA" w14:textId="149EAAC8" w:rsidR="000B7B36" w:rsidRDefault="00DD2BE5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D5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853BD" w:rsidRPr="00626D55">
        <w:rPr>
          <w:rFonts w:ascii="Times New Roman" w:eastAsia="Calibri" w:hAnsi="Times New Roman" w:cs="Times New Roman"/>
          <w:sz w:val="24"/>
          <w:szCs w:val="24"/>
        </w:rPr>
        <w:t>1</w:t>
      </w:r>
      <w:r w:rsidR="0057280F">
        <w:rPr>
          <w:rFonts w:ascii="Times New Roman" w:eastAsia="Calibri" w:hAnsi="Times New Roman" w:cs="Times New Roman"/>
          <w:sz w:val="24"/>
          <w:szCs w:val="24"/>
        </w:rPr>
        <w:t> </w:t>
      </w:r>
      <w:r w:rsidR="00AB3805">
        <w:rPr>
          <w:rFonts w:ascii="Times New Roman" w:eastAsia="Calibri" w:hAnsi="Times New Roman" w:cs="Times New Roman"/>
          <w:sz w:val="24"/>
          <w:szCs w:val="24"/>
        </w:rPr>
        <w:t>680</w:t>
      </w:r>
      <w:r w:rsidR="009848C6">
        <w:rPr>
          <w:rFonts w:ascii="Times New Roman" w:eastAsia="Calibri" w:hAnsi="Times New Roman" w:cs="Times New Roman"/>
          <w:sz w:val="24"/>
          <w:szCs w:val="24"/>
        </w:rPr>
        <w:t xml:space="preserve"> (22,76</w:t>
      </w:r>
      <w:r w:rsidRPr="00626D55">
        <w:rPr>
          <w:rFonts w:ascii="Times New Roman" w:eastAsia="Calibri" w:hAnsi="Times New Roman" w:cs="Times New Roman"/>
          <w:sz w:val="24"/>
          <w:szCs w:val="24"/>
        </w:rPr>
        <w:t>%) прекратили деятельность либо утратили статус субъекта МСП.</w:t>
      </w:r>
    </w:p>
    <w:p w14:paraId="0C6F07C0" w14:textId="1A891563" w:rsidR="008F6E1E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63921" w14:textId="77777777" w:rsidR="008F6E1E" w:rsidRPr="00301A48" w:rsidRDefault="008F6E1E" w:rsidP="00232A0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46" w:type="dxa"/>
        <w:tblLook w:val="04A0" w:firstRow="1" w:lastRow="0" w:firstColumn="1" w:lastColumn="0" w:noHBand="0" w:noVBand="1"/>
      </w:tblPr>
      <w:tblGrid>
        <w:gridCol w:w="480"/>
        <w:gridCol w:w="8446"/>
        <w:gridCol w:w="1320"/>
      </w:tblGrid>
      <w:tr w:rsidR="00DD2BE5" w:rsidRPr="00EB401E" w14:paraId="77419339" w14:textId="77777777" w:rsidTr="00EB401E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9151" w14:textId="77777777" w:rsidR="00DD2BE5" w:rsidRPr="00EB401E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9A87" w14:textId="77777777" w:rsidR="00DD2BE5" w:rsidRPr="00EB401E" w:rsidRDefault="00DD2BE5" w:rsidP="001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1F88" w14:textId="77777777" w:rsidR="00DD2BE5" w:rsidRPr="00EB401E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EC0666" w:rsidRPr="00EB401E" w14:paraId="42701C3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E459" w14:textId="0920EE68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00DF" w14:textId="38FA8F0C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6358" w14:textId="0372410F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</w:t>
            </w:r>
          </w:p>
        </w:tc>
      </w:tr>
      <w:tr w:rsidR="00EC0666" w:rsidRPr="00EB401E" w14:paraId="54B87A06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E79C" w14:textId="6DFE45F9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4640" w14:textId="3610FF33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BC0" w14:textId="3D15623C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</w:tr>
      <w:tr w:rsidR="00EC0666" w:rsidRPr="00EB401E" w14:paraId="36A1FCE8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17A3" w14:textId="12EC9930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B1CA" w14:textId="0C36967F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699A" w14:textId="77DC1B27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</w:tr>
      <w:tr w:rsidR="00EC0666" w:rsidRPr="00EB401E" w14:paraId="7661BBE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2073" w14:textId="6D719E1C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99F" w14:textId="7EAF6EA6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2665" w14:textId="2729D2FA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EC0666" w:rsidRPr="00EB401E" w14:paraId="5569BCAA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E4D" w14:textId="63BC7AE5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510D" w14:textId="3D16F1A7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3896" w14:textId="4B105D0C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EC0666" w:rsidRPr="00EB401E" w14:paraId="32079989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AE5B" w14:textId="6A6FF162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8C8" w14:textId="04CBDAD9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4D76" w14:textId="1B35061B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EC0666" w:rsidRPr="00EB401E" w14:paraId="42908DF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E54C" w14:textId="3073E1E0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8E37" w14:textId="6B235DD5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CC9E" w14:textId="407C040E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EC0666" w:rsidRPr="00EB401E" w14:paraId="0DC831B5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D190" w14:textId="267C22FB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47D3" w14:textId="52AF9159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A34" w14:textId="112960D0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EC0666" w:rsidRPr="00EB401E" w14:paraId="70E2F73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A70C" w14:textId="052DBA12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D57" w14:textId="23662972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8E40" w14:textId="2EFDD792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EC0666" w:rsidRPr="00EB401E" w14:paraId="1741D32F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6A72" w14:textId="1B342911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6842" w14:textId="52C1BDCF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ABCF" w14:textId="03543295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EC0666" w:rsidRPr="00EB401E" w14:paraId="114983C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147" w14:textId="58640CB9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CB45" w14:textId="4042BE15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CDD0" w14:textId="4DDCEE19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EC0666" w:rsidRPr="00EB401E" w14:paraId="54CC845B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FDC7" w14:textId="56BD12E1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EE0" w14:textId="3A2D404A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BA37" w14:textId="572AD067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EC0666" w:rsidRPr="00EB401E" w14:paraId="17F8AEE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7B20" w14:textId="44547814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789" w14:textId="6509F782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0599" w14:textId="3C1E67E6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EC0666" w:rsidRPr="00EB401E" w14:paraId="5F98959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921C" w14:textId="37F64026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0CDF" w14:textId="00813D43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928B" w14:textId="2760162F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EC0666" w:rsidRPr="00EB401E" w14:paraId="6069EBA4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C8EB" w14:textId="09CE785F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D920" w14:textId="27281CC1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A746" w14:textId="69A3C7E2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C0666" w:rsidRPr="00EB401E" w14:paraId="774123D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C9CB" w14:textId="50CB038A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689" w14:textId="41200ED7" w:rsidR="00EC0666" w:rsidRPr="00EC0666" w:rsidRDefault="00EC0666" w:rsidP="00EC0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DED" w14:textId="6A047BAB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C0666" w:rsidRPr="00EB401E" w14:paraId="554F2111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C064" w14:textId="7F86F455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877C" w14:textId="04AAFB09" w:rsidR="00EC0666" w:rsidRPr="00EC0666" w:rsidRDefault="00EC0666" w:rsidP="00EC0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5AA5" w14:textId="306E967D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C0666" w:rsidRPr="00EB401E" w14:paraId="68D3D632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C6153" w14:textId="34FCD542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6FC3" w14:textId="3B78CD56" w:rsidR="00EC0666" w:rsidRPr="00EC0666" w:rsidRDefault="00EC0666" w:rsidP="00EC0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2780A" w14:textId="18BDDFE8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C0666" w:rsidRPr="00EB401E" w14:paraId="2C53DD5D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E72B" w14:textId="5180064F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3C27" w14:textId="075E0163" w:rsidR="00EC0666" w:rsidRPr="00EC0666" w:rsidRDefault="00EC0666" w:rsidP="00EC0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94B5" w14:textId="79EC041D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C0666" w:rsidRPr="00EB401E" w14:paraId="4C309AA7" w14:textId="77777777" w:rsidTr="006C53E0">
        <w:trPr>
          <w:trHeight w:val="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A596" w14:textId="77777777" w:rsidR="00EC0666" w:rsidRPr="00EB401E" w:rsidRDefault="00EC0666" w:rsidP="00EC0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5511" w14:textId="79D1B481" w:rsidR="00EC0666" w:rsidRPr="00EC0666" w:rsidRDefault="00EC0666" w:rsidP="00EC06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4465" w14:textId="079FFFC9" w:rsidR="00EC0666" w:rsidRPr="00EC0666" w:rsidRDefault="00EC0666" w:rsidP="00EC06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6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D2BE5" w:rsidRPr="00EB401E" w14:paraId="617885D8" w14:textId="77777777" w:rsidTr="00EB401E">
        <w:trPr>
          <w:trHeight w:val="2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C2A" w14:textId="77777777" w:rsidR="00DD2BE5" w:rsidRPr="00EB401E" w:rsidRDefault="00DD2BE5" w:rsidP="001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4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9DF" w14:textId="334EC8B4" w:rsidR="00DD2BE5" w:rsidRPr="006E7DCF" w:rsidRDefault="00EC0666" w:rsidP="0052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1 680</w:t>
            </w:r>
          </w:p>
        </w:tc>
      </w:tr>
    </w:tbl>
    <w:p w14:paraId="7877AF5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DF186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76A96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0CC38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73E02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2BF5F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487E3" w14:textId="77777777" w:rsidR="004C02C6" w:rsidRDefault="004C02C6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0978F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31A8D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E3F4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E7F80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0E433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67106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AC24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1CFCFB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21070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D57DA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024C2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EE2CC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F680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7A08C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7154B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8C772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83B2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21FBD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83D98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CFE94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61D31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AC20E" w14:textId="77777777" w:rsidR="0015702F" w:rsidRDefault="0015702F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E62C7" w14:textId="77777777" w:rsidR="000F2209" w:rsidRPr="001A080E" w:rsidRDefault="000F2209" w:rsidP="000F22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lastRenderedPageBreak/>
        <w:t xml:space="preserve">Налоговые поступления от субъектов малого и среднего предпринимательства в консолидированный бюджет Смоленской области </w:t>
      </w:r>
    </w:p>
    <w:p w14:paraId="00E058F1" w14:textId="77777777" w:rsidR="000F2209" w:rsidRPr="001A080E" w:rsidRDefault="000F2209" w:rsidP="000F22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за 2024-2025 гг.</w:t>
      </w:r>
    </w:p>
    <w:p w14:paraId="39C0D7B7" w14:textId="77777777" w:rsidR="000F2209" w:rsidRPr="001A080E" w:rsidRDefault="000F2209" w:rsidP="000F220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62049DE" w14:textId="77777777" w:rsidR="000F2209" w:rsidRPr="001A080E" w:rsidRDefault="000F2209" w:rsidP="000F2209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В 2025 году в консолидированный бюджет Смоленской области по специальным налоговым 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>7,1 млрд. рублей</w:t>
      </w:r>
      <w:r w:rsidRPr="001A080E">
        <w:rPr>
          <w:rFonts w:ascii="Times New Roman" w:hAnsi="Times New Roman"/>
          <w:sz w:val="24"/>
          <w:szCs w:val="24"/>
        </w:rPr>
        <w:t xml:space="preserve">, что </w:t>
      </w:r>
      <w:r w:rsidRPr="001A080E">
        <w:rPr>
          <w:rFonts w:ascii="Times New Roman" w:hAnsi="Times New Roman"/>
          <w:b/>
          <w:sz w:val="24"/>
          <w:szCs w:val="24"/>
        </w:rPr>
        <w:t xml:space="preserve">на 1,1 млрд. рублей </w:t>
      </w:r>
      <w:r w:rsidRPr="001A080E">
        <w:rPr>
          <w:rFonts w:ascii="Times New Roman" w:hAnsi="Times New Roman"/>
          <w:sz w:val="24"/>
          <w:szCs w:val="24"/>
        </w:rPr>
        <w:t xml:space="preserve">(20%) больше, чем в 2024 году, в том числе в местные бюджеты по спецрежимам поступило </w:t>
      </w:r>
      <w:r w:rsidRPr="001A080E">
        <w:rPr>
          <w:rFonts w:ascii="Times New Roman" w:hAnsi="Times New Roman"/>
          <w:b/>
          <w:sz w:val="24"/>
          <w:szCs w:val="24"/>
        </w:rPr>
        <w:t xml:space="preserve">1,8 млрд. рублей, на 0,4 млрд. рублей </w:t>
      </w:r>
      <w:r w:rsidRPr="001A080E">
        <w:rPr>
          <w:rFonts w:ascii="Times New Roman" w:hAnsi="Times New Roman"/>
          <w:sz w:val="24"/>
          <w:szCs w:val="24"/>
        </w:rPr>
        <w:t>(24%) больше по сравнению с 2024 годом.</w:t>
      </w:r>
    </w:p>
    <w:p w14:paraId="0FBEAC68" w14:textId="77777777" w:rsidR="000F2209" w:rsidRPr="001A080E" w:rsidRDefault="000F2209" w:rsidP="000F2209">
      <w:pPr>
        <w:spacing w:after="0" w:line="240" w:lineRule="auto"/>
        <w:ind w:left="-108" w:right="-107" w:firstLine="817"/>
        <w:contextualSpacing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  <w:u w:val="single"/>
        </w:rPr>
        <w:t>Справочно:</w:t>
      </w:r>
      <w:r w:rsidRPr="001A080E">
        <w:rPr>
          <w:rFonts w:ascii="Times New Roman" w:hAnsi="Times New Roman"/>
          <w:i/>
          <w:sz w:val="24"/>
          <w:szCs w:val="24"/>
        </w:rPr>
        <w:t xml:space="preserve"> консолидированный бюджет субъекта РФ - это совокупность бюджета субъекта РФ и свода бюджетов муниципальных образований, входящих в состав субъекта РФ.</w:t>
      </w:r>
    </w:p>
    <w:p w14:paraId="20E8D4B2" w14:textId="77777777" w:rsidR="000F2209" w:rsidRPr="001A080E" w:rsidRDefault="000F2209" w:rsidP="000F2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080E">
        <w:rPr>
          <w:rFonts w:ascii="Times New Roman" w:eastAsia="Times New Roman" w:hAnsi="Times New Roman"/>
          <w:sz w:val="24"/>
          <w:szCs w:val="24"/>
          <w:lang w:eastAsia="ru-RU"/>
        </w:rPr>
        <w:t>Динамика налоговых поступлений по специальным налоговым режимам в консолидированный бюджет Смоленской области в 2024 – 2025 гг. приведена в следующей таблице:</w:t>
      </w:r>
    </w:p>
    <w:p w14:paraId="1F346C02" w14:textId="77777777" w:rsidR="000F2209" w:rsidRPr="000A2D7F" w:rsidRDefault="000F2209" w:rsidP="000F22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58"/>
        <w:gridCol w:w="4199"/>
        <w:gridCol w:w="1207"/>
        <w:gridCol w:w="1301"/>
        <w:gridCol w:w="1631"/>
        <w:gridCol w:w="1399"/>
      </w:tblGrid>
      <w:tr w:rsidR="000F2209" w:rsidRPr="000A2D7F" w14:paraId="33916D49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05D2C" w14:textId="77777777" w:rsidR="000F2209" w:rsidRPr="000A2D7F" w:rsidRDefault="000F2209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№ пп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32FA9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3597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2024 год, т</w:t>
            </w:r>
            <w:r>
              <w:rPr>
                <w:rFonts w:ascii="Times New Roman" w:hAnsi="Times New Roman"/>
                <w:b/>
                <w:bCs/>
              </w:rPr>
              <w:t>ыс</w:t>
            </w:r>
            <w:r w:rsidRPr="000A2D7F">
              <w:rPr>
                <w:rFonts w:ascii="Times New Roman" w:hAnsi="Times New Roman"/>
                <w:b/>
                <w:bCs/>
              </w:rPr>
              <w:t>. руб.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E1D5" w14:textId="77777777" w:rsidR="000F2209" w:rsidRPr="000A2D7F" w:rsidRDefault="000F2209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42166">
              <w:rPr>
                <w:rFonts w:ascii="Times New Roman" w:hAnsi="Times New Roman"/>
                <w:b/>
                <w:bCs/>
              </w:rPr>
              <w:t>202</w:t>
            </w:r>
            <w:r>
              <w:rPr>
                <w:rFonts w:ascii="Times New Roman" w:hAnsi="Times New Roman"/>
                <w:b/>
                <w:bCs/>
              </w:rPr>
              <w:t>5 год</w:t>
            </w:r>
            <w:r w:rsidRPr="00342166">
              <w:rPr>
                <w:rFonts w:ascii="Times New Roman" w:hAnsi="Times New Roman"/>
                <w:b/>
                <w:bCs/>
              </w:rPr>
              <w:t>, тыс. руб.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8B83" w14:textId="77777777" w:rsidR="000F2209" w:rsidRPr="000A2D7F" w:rsidRDefault="000F2209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тыс. руб.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DFFA" w14:textId="77777777" w:rsidR="000F2209" w:rsidRPr="000A2D7F" w:rsidRDefault="000F2209" w:rsidP="002729D6">
            <w:pPr>
              <w:ind w:left="-107" w:right="-109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Прирост/ снижение к 202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0A2D7F">
              <w:rPr>
                <w:rFonts w:ascii="Times New Roman" w:hAnsi="Times New Roman"/>
                <w:b/>
                <w:bCs/>
              </w:rPr>
              <w:t xml:space="preserve"> году, %</w:t>
            </w:r>
          </w:p>
        </w:tc>
      </w:tr>
      <w:tr w:rsidR="000F2209" w:rsidRPr="000A2D7F" w14:paraId="1532F521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A5FE9" w14:textId="77777777" w:rsidR="000F2209" w:rsidRPr="000A2D7F" w:rsidRDefault="000F2209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580B" w14:textId="77777777" w:rsidR="000F2209" w:rsidRPr="000A2D7F" w:rsidRDefault="000F2209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налог, взимаемый в связи с применением упр</w:t>
            </w:r>
            <w:r>
              <w:rPr>
                <w:rFonts w:ascii="Times New Roman" w:hAnsi="Times New Roman"/>
                <w:bCs/>
              </w:rPr>
              <w:t>ощенной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7524" w14:textId="77777777" w:rsidR="000F2209" w:rsidRPr="00F24E32" w:rsidRDefault="000F2209" w:rsidP="002729D6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5 529 914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312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6 375 276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BDD5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845 362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B7B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0F2209" w:rsidRPr="000A2D7F" w14:paraId="16D1A1C1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2A57D" w14:textId="77777777" w:rsidR="000F2209" w:rsidRPr="000A2D7F" w:rsidRDefault="000F2209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9696" w14:textId="77777777" w:rsidR="000F2209" w:rsidRPr="000A2D7F" w:rsidRDefault="000F2209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BABA" w14:textId="77777777" w:rsidR="000F2209" w:rsidRPr="00F24E32" w:rsidRDefault="000F2209" w:rsidP="002729D6">
            <w:pPr>
              <w:tabs>
                <w:tab w:val="left" w:pos="705"/>
              </w:tabs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1 268 694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6149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1 448 650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2721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179 956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F43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0F2209" w:rsidRPr="000A2D7F" w14:paraId="01F8B4A1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71660" w14:textId="77777777" w:rsidR="000F2209" w:rsidRPr="000A2D7F" w:rsidRDefault="000F2209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0942" w14:textId="77777777" w:rsidR="000F2209" w:rsidRPr="000A2D7F" w:rsidRDefault="000F2209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583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D8CD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EB84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05E3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0F2209" w:rsidRPr="000A2D7F" w14:paraId="2AAADCA1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62BD3" w14:textId="77777777" w:rsidR="000F2209" w:rsidRPr="000A2D7F" w:rsidRDefault="000F2209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2.1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255B" w14:textId="77777777" w:rsidR="000F2209" w:rsidRPr="000A2D7F" w:rsidRDefault="000F2209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ED86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176 893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2E1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346 414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302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169 521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0014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0F2209" w:rsidRPr="000A2D7F" w14:paraId="17E0E4CA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ECC66" w14:textId="77777777" w:rsidR="000F2209" w:rsidRPr="000A2D7F" w:rsidRDefault="000F2209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62EF" w14:textId="77777777" w:rsidR="000F2209" w:rsidRPr="000A2D7F" w:rsidRDefault="000F2209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Единый сельскохозяйственный налог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4AA8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F516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0FC2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32E3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0F2209" w:rsidRPr="000A2D7F" w14:paraId="6CA78C77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5E74F" w14:textId="77777777" w:rsidR="000F2209" w:rsidRPr="000A2D7F" w:rsidRDefault="000F2209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3.1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97F1" w14:textId="77777777" w:rsidR="000F2209" w:rsidRPr="000A2D7F" w:rsidRDefault="000F2209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в т.ч.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D504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F24E32">
              <w:rPr>
                <w:rFonts w:ascii="Times New Roman" w:hAnsi="Times New Roman"/>
              </w:rPr>
              <w:t>22 288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379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24 042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0B91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1 754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A1D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0F2209" w:rsidRPr="000A2D7F" w14:paraId="7D8CC79B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49AA7" w14:textId="77777777" w:rsidR="000F2209" w:rsidRPr="000A2D7F" w:rsidRDefault="000F2209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E862" w14:textId="77777777" w:rsidR="000F2209" w:rsidRPr="000A2D7F" w:rsidRDefault="000F2209" w:rsidP="002729D6">
            <w:pPr>
              <w:contextualSpacing/>
              <w:jc w:val="both"/>
              <w:rPr>
                <w:rFonts w:ascii="Times New Roman" w:hAnsi="Times New Roman"/>
                <w:bCs/>
              </w:rPr>
            </w:pPr>
            <w:r w:rsidRPr="000A2D7F">
              <w:rPr>
                <w:rFonts w:ascii="Times New Roman" w:hAnsi="Times New Roman"/>
                <w:bCs/>
              </w:rPr>
              <w:t>Налог на профессиональный доход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F136" w14:textId="77777777" w:rsidR="000F2209" w:rsidRPr="00F24E32" w:rsidRDefault="000F2209" w:rsidP="002729D6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F24E32">
              <w:rPr>
                <w:rFonts w:ascii="Times New Roman" w:hAnsi="Times New Roman"/>
                <w:bCs/>
              </w:rPr>
              <w:t>199 146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6F7" w14:textId="77777777" w:rsidR="000F2209" w:rsidRPr="00F24E32" w:rsidRDefault="000F2209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316 258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AD1B" w14:textId="77777777" w:rsidR="000F2209" w:rsidRPr="00F24E32" w:rsidRDefault="000F2209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117 112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DAAB" w14:textId="77777777" w:rsidR="000F2209" w:rsidRPr="00F24E32" w:rsidRDefault="000F2209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</w:t>
            </w:r>
          </w:p>
        </w:tc>
      </w:tr>
      <w:tr w:rsidR="000F2209" w:rsidRPr="000A2D7F" w14:paraId="6A89B61D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27E52" w14:textId="77777777" w:rsidR="000F2209" w:rsidRPr="000A2D7F" w:rsidRDefault="000F2209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D0C0" w14:textId="77777777" w:rsidR="000F2209" w:rsidRPr="000A2D7F" w:rsidRDefault="000F2209" w:rsidP="002729D6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Итого по специальным налоговым режимам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219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5 928 241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8596" w14:textId="77777777" w:rsidR="000F2209" w:rsidRPr="000A2D7F" w:rsidRDefault="000F2209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7 061 990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906E" w14:textId="77777777" w:rsidR="000F2209" w:rsidRPr="000A2D7F" w:rsidRDefault="000F2209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1 133 749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83A3" w14:textId="77777777" w:rsidR="000F2209" w:rsidRPr="000A2D7F" w:rsidRDefault="000F2209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0F2209" w:rsidRPr="000A2D7F" w14:paraId="7CAF8278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C75B0" w14:textId="77777777" w:rsidR="000F2209" w:rsidRPr="000A2D7F" w:rsidRDefault="000F2209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  <w:b/>
              </w:rPr>
            </w:pPr>
            <w:r w:rsidRPr="000A2D7F">
              <w:rPr>
                <w:rFonts w:ascii="Times New Roman" w:hAnsi="Times New Roman"/>
                <w:b/>
              </w:rPr>
              <w:t>5.1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C425" w14:textId="77777777" w:rsidR="000F2209" w:rsidRPr="000A2D7F" w:rsidRDefault="000F2209" w:rsidP="002729D6">
            <w:pPr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в т.ч. итого в местные бюджеты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85CC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A2D7F">
              <w:rPr>
                <w:rFonts w:ascii="Times New Roman" w:hAnsi="Times New Roman"/>
                <w:b/>
                <w:bCs/>
              </w:rPr>
              <w:t>1 467 875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274" w14:textId="77777777" w:rsidR="000F2209" w:rsidRPr="000A2D7F" w:rsidRDefault="000F2209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1 819 106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2FB" w14:textId="77777777" w:rsidR="000F2209" w:rsidRPr="000A2D7F" w:rsidRDefault="000F2209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351 231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C507" w14:textId="77777777" w:rsidR="000F2209" w:rsidRPr="000A2D7F" w:rsidRDefault="000F2209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</w:p>
        </w:tc>
      </w:tr>
      <w:tr w:rsidR="000F2209" w:rsidRPr="000A2D7F" w14:paraId="19A98C40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D2921" w14:textId="77777777" w:rsidR="000F2209" w:rsidRPr="000A2D7F" w:rsidRDefault="000F2209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DACB" w14:textId="77777777" w:rsidR="000F2209" w:rsidRPr="000A2D7F" w:rsidRDefault="000F2209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Налоговые доходы консолидированного бюджета Смоленской области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3E57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69 539 178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69F9" w14:textId="77777777" w:rsidR="000F2209" w:rsidRPr="000A2D7F" w:rsidRDefault="000F2209" w:rsidP="002729D6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75 655 122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2B2D" w14:textId="77777777" w:rsidR="000F2209" w:rsidRPr="000A2D7F" w:rsidRDefault="000F2209" w:rsidP="002729D6">
            <w:pPr>
              <w:ind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6 115 944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669E" w14:textId="77777777" w:rsidR="000F2209" w:rsidRPr="000A2D7F" w:rsidRDefault="000F2209" w:rsidP="002729D6">
            <w:pPr>
              <w:ind w:left="-108" w:right="-10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0F2209" w:rsidRPr="000A2D7F" w14:paraId="7E0E2FA2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6265B" w14:textId="77777777" w:rsidR="000F2209" w:rsidRPr="000A2D7F" w:rsidRDefault="000F2209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6.1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1FE4" w14:textId="77777777" w:rsidR="000F2209" w:rsidRPr="000A2D7F" w:rsidRDefault="000F2209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в т.ч. доходы местных бюджетов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63576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12 688 848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BC38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15 076 554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DB5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2 387 706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B18AA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0F2209" w:rsidRPr="000A2D7F" w14:paraId="6265A122" w14:textId="77777777" w:rsidTr="002729D6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6600D" w14:textId="77777777" w:rsidR="000F2209" w:rsidRPr="000A2D7F" w:rsidRDefault="000F2209" w:rsidP="002729D6">
            <w:pPr>
              <w:ind w:left="-142" w:right="-49"/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7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927E" w14:textId="77777777" w:rsidR="000F2209" w:rsidRPr="000A2D7F" w:rsidRDefault="000F2209" w:rsidP="002729D6">
            <w:pPr>
              <w:contextualSpacing/>
              <w:jc w:val="both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Доля налоговых поступлений от субъектов МСП по спецрежимам в налоговых доходах консолидированного бюджета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38EFE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</w:rPr>
            </w:pPr>
            <w:r w:rsidRPr="000A2D7F">
              <w:rPr>
                <w:rFonts w:ascii="Times New Roman" w:hAnsi="Times New Roman"/>
              </w:rPr>
              <w:t>8,5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737C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21FF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 п.п.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CE979" w14:textId="77777777" w:rsidR="000F2209" w:rsidRPr="000A2D7F" w:rsidRDefault="000F2209" w:rsidP="002729D6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6FE37329" w14:textId="77777777" w:rsidR="000F2209" w:rsidRDefault="000F2209" w:rsidP="000F22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4"/>
        </w:rPr>
      </w:pPr>
    </w:p>
    <w:p w14:paraId="03C5D59F" w14:textId="77777777" w:rsidR="000F2209" w:rsidRPr="001A080E" w:rsidRDefault="000F2209" w:rsidP="000F22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Прирост</w:t>
      </w:r>
      <w:r w:rsidRPr="001A080E">
        <w:rPr>
          <w:rFonts w:ascii="Times New Roman" w:hAnsi="Times New Roman"/>
          <w:sz w:val="24"/>
          <w:szCs w:val="24"/>
        </w:rPr>
        <w:t xml:space="preserve"> поступлений по специальным налоговым режимам в консолидированный бюджет Смоленской области в 2025 году по сравнению с аналогичным периодом прошлого года наблюдается:</w:t>
      </w:r>
    </w:p>
    <w:p w14:paraId="57A0F3A0" w14:textId="77777777" w:rsidR="000F2209" w:rsidRPr="001A080E" w:rsidRDefault="000F2209" w:rsidP="000F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упрощенной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845,4 млн. рублей </w:t>
      </w:r>
      <w:r w:rsidRPr="001A080E">
        <w:rPr>
          <w:rFonts w:ascii="Times New Roman" w:hAnsi="Times New Roman"/>
          <w:sz w:val="24"/>
          <w:szCs w:val="24"/>
        </w:rPr>
        <w:t xml:space="preserve">(увеличение на 16%), в т.ч. в местные бюджеты – </w:t>
      </w:r>
      <w:r w:rsidRPr="001A080E">
        <w:rPr>
          <w:rFonts w:ascii="Times New Roman" w:hAnsi="Times New Roman"/>
          <w:b/>
          <w:sz w:val="24"/>
          <w:szCs w:val="24"/>
        </w:rPr>
        <w:t>на 179,9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15%);</w:t>
      </w:r>
    </w:p>
    <w:p w14:paraId="54AF2A2C" w14:textId="77777777" w:rsidR="000F2209" w:rsidRPr="001A080E" w:rsidRDefault="000F2209" w:rsidP="000F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sz w:val="24"/>
          <w:szCs w:val="24"/>
        </w:rPr>
        <w:t>по патентной системе налогообложения</w:t>
      </w:r>
      <w:r w:rsidRPr="001A080E">
        <w:rPr>
          <w:rFonts w:ascii="Times New Roman" w:hAnsi="Times New Roman"/>
          <w:sz w:val="24"/>
          <w:szCs w:val="24"/>
        </w:rPr>
        <w:t xml:space="preserve"> (далее – ПСН)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169,5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96%). ПСН в полном объеме поступил в местные бюджеты;</w:t>
      </w:r>
    </w:p>
    <w:p w14:paraId="5EF1CD26" w14:textId="77777777" w:rsidR="000F2209" w:rsidRPr="001A080E" w:rsidRDefault="000F2209" w:rsidP="000F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>- по налогу на профессиональный доход</w:t>
      </w:r>
      <w:r w:rsidRPr="001A080E">
        <w:rPr>
          <w:rFonts w:ascii="Times New Roman" w:hAnsi="Times New Roman"/>
          <w:sz w:val="24"/>
          <w:szCs w:val="24"/>
        </w:rPr>
        <w:t xml:space="preserve"> (далее – НПД) – </w:t>
      </w:r>
      <w:r w:rsidRPr="001A080E">
        <w:rPr>
          <w:rFonts w:ascii="Times New Roman" w:hAnsi="Times New Roman"/>
          <w:b/>
          <w:sz w:val="24"/>
          <w:szCs w:val="24"/>
        </w:rPr>
        <w:t>на 117,1 млн. рублей</w:t>
      </w:r>
      <w:r w:rsidRPr="001A080E">
        <w:rPr>
          <w:rFonts w:ascii="Times New Roman" w:hAnsi="Times New Roman"/>
          <w:sz w:val="24"/>
          <w:szCs w:val="24"/>
        </w:rPr>
        <w:t xml:space="preserve"> (увеличение на 59%). НПД в полном объеме поступил в областной бюджет;</w:t>
      </w:r>
    </w:p>
    <w:p w14:paraId="7D580B9C" w14:textId="77777777" w:rsidR="000F2209" w:rsidRPr="001A080E" w:rsidRDefault="000F2209" w:rsidP="000F22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A080E">
        <w:rPr>
          <w:rFonts w:ascii="Times New Roman" w:hAnsi="Times New Roman"/>
          <w:b/>
          <w:sz w:val="24"/>
          <w:szCs w:val="24"/>
        </w:rPr>
        <w:t xml:space="preserve">- по единому сельскохозяйственному налогу </w:t>
      </w:r>
      <w:r w:rsidRPr="001A080E">
        <w:rPr>
          <w:rFonts w:ascii="Times New Roman" w:hAnsi="Times New Roman"/>
          <w:sz w:val="24"/>
          <w:szCs w:val="24"/>
        </w:rPr>
        <w:t xml:space="preserve">(далее – ЕСХН) – </w:t>
      </w:r>
      <w:r w:rsidRPr="001A080E">
        <w:rPr>
          <w:rFonts w:ascii="Times New Roman" w:hAnsi="Times New Roman"/>
          <w:b/>
          <w:sz w:val="24"/>
          <w:szCs w:val="24"/>
        </w:rPr>
        <w:t xml:space="preserve">на 1,8 млн. рублей </w:t>
      </w:r>
      <w:r w:rsidRPr="001A080E">
        <w:rPr>
          <w:rFonts w:ascii="Times New Roman" w:hAnsi="Times New Roman"/>
          <w:sz w:val="24"/>
          <w:szCs w:val="24"/>
        </w:rPr>
        <w:t>(увеличение на 8%). ЕСХН в полном объеме поступил в местные бюджеты.</w:t>
      </w:r>
    </w:p>
    <w:p w14:paraId="35C25396" w14:textId="77777777" w:rsidR="000F2209" w:rsidRPr="001A080E" w:rsidRDefault="000F2209" w:rsidP="000F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В целом динамику поступлений в консолидированный бюджет Смоленской области по специальным налоговым режимам можно оценить положительно. Прирост поступлений за 2025 год к 2024 году составил 20%, прирост поступлений по спецрежимам в местные бюджеты – 24%.</w:t>
      </w:r>
    </w:p>
    <w:p w14:paraId="7B0D7B54" w14:textId="77777777" w:rsidR="000F2209" w:rsidRPr="001A080E" w:rsidRDefault="000F2209" w:rsidP="000F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1A080E">
        <w:rPr>
          <w:rFonts w:ascii="Times New Roman" w:hAnsi="Times New Roman"/>
          <w:sz w:val="24"/>
          <w:szCs w:val="24"/>
        </w:rPr>
        <w:t>Наблюдается увеличение доли налоговых поступлений по спецрежимам в налоговых доходах консолидированного бюджета с 8,5% до 10%.</w:t>
      </w:r>
    </w:p>
    <w:p w14:paraId="4F413D8D" w14:textId="77777777" w:rsidR="000F2209" w:rsidRPr="001A080E" w:rsidRDefault="000F2209" w:rsidP="000F22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E323C4" w14:textId="77777777" w:rsidR="000F2209" w:rsidRPr="001A080E" w:rsidRDefault="000F2209" w:rsidP="000F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Распределение налогов по бюджетам:</w:t>
      </w:r>
    </w:p>
    <w:p w14:paraId="68DFCC00" w14:textId="77777777" w:rsidR="000F2209" w:rsidRPr="001A080E" w:rsidRDefault="000F2209" w:rsidP="000F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УСН:</w:t>
      </w:r>
    </w:p>
    <w:p w14:paraId="6CA205DF" w14:textId="77777777" w:rsidR="000F2209" w:rsidRPr="001A080E" w:rsidRDefault="000F2209" w:rsidP="000F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lastRenderedPageBreak/>
        <w:t xml:space="preserve">- 30% </w:t>
      </w:r>
      <w:r w:rsidRPr="001A080E">
        <w:rPr>
          <w:rFonts w:ascii="Times New Roman" w:hAnsi="Times New Roman"/>
          <w:i/>
          <w:sz w:val="24"/>
          <w:szCs w:val="24"/>
        </w:rPr>
        <w:t xml:space="preserve">поступает в бюджеты городских округов (г. Смоленск, г. Десногорск), </w:t>
      </w:r>
      <w:r w:rsidRPr="001A080E">
        <w:rPr>
          <w:rFonts w:ascii="Times New Roman" w:hAnsi="Times New Roman"/>
          <w:b/>
          <w:i/>
          <w:sz w:val="24"/>
          <w:szCs w:val="24"/>
        </w:rPr>
        <w:t xml:space="preserve">70%- </w:t>
      </w:r>
      <w:r w:rsidRPr="001A080E">
        <w:rPr>
          <w:rFonts w:ascii="Times New Roman" w:hAnsi="Times New Roman"/>
          <w:i/>
          <w:sz w:val="24"/>
          <w:szCs w:val="24"/>
        </w:rPr>
        <w:t>в областной бюджет;</w:t>
      </w:r>
    </w:p>
    <w:p w14:paraId="1EC82F1B" w14:textId="77777777" w:rsidR="000F2209" w:rsidRPr="001A080E" w:rsidRDefault="000F2209" w:rsidP="000F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i/>
          <w:sz w:val="24"/>
          <w:szCs w:val="24"/>
        </w:rPr>
        <w:t xml:space="preserve">- </w:t>
      </w:r>
      <w:r w:rsidRPr="001A080E">
        <w:rPr>
          <w:rFonts w:ascii="Times New Roman" w:hAnsi="Times New Roman"/>
          <w:b/>
          <w:i/>
          <w:sz w:val="24"/>
          <w:szCs w:val="24"/>
        </w:rPr>
        <w:t>10%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муниципальных округов, </w:t>
      </w:r>
      <w:r w:rsidRPr="001A080E">
        <w:rPr>
          <w:rFonts w:ascii="Times New Roman" w:hAnsi="Times New Roman"/>
          <w:b/>
          <w:i/>
          <w:sz w:val="24"/>
          <w:szCs w:val="24"/>
        </w:rPr>
        <w:t>90%</w:t>
      </w:r>
      <w:r w:rsidRPr="001A080E">
        <w:rPr>
          <w:rFonts w:ascii="Times New Roman" w:hAnsi="Times New Roman"/>
          <w:i/>
          <w:sz w:val="24"/>
          <w:szCs w:val="24"/>
        </w:rPr>
        <w:t>- в областной бюджет.</w:t>
      </w:r>
    </w:p>
    <w:p w14:paraId="00C3D24A" w14:textId="77777777" w:rsidR="000F2209" w:rsidRPr="001A080E" w:rsidRDefault="000F2209" w:rsidP="000F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Патент:</w:t>
      </w:r>
      <w:r w:rsidRPr="001A080E">
        <w:rPr>
          <w:rFonts w:ascii="Times New Roman" w:hAnsi="Times New Roman"/>
          <w:i/>
          <w:sz w:val="24"/>
          <w:szCs w:val="24"/>
        </w:rPr>
        <w:t xml:space="preserve"> </w:t>
      </w:r>
      <w:r w:rsidRPr="001A080E">
        <w:rPr>
          <w:rFonts w:ascii="Times New Roman" w:hAnsi="Times New Roman"/>
          <w:b/>
          <w:i/>
          <w:sz w:val="24"/>
          <w:szCs w:val="24"/>
        </w:rPr>
        <w:t>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73670C30" w14:textId="77777777" w:rsidR="000F2209" w:rsidRPr="001A080E" w:rsidRDefault="000F2209" w:rsidP="000F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ЕСХН: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бюджеты городских округов бюджеты муниципальных округов.</w:t>
      </w:r>
    </w:p>
    <w:p w14:paraId="534B8D31" w14:textId="77777777" w:rsidR="000F2209" w:rsidRPr="00726FDF" w:rsidRDefault="000F2209" w:rsidP="000F22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1A080E">
        <w:rPr>
          <w:rFonts w:ascii="Times New Roman" w:hAnsi="Times New Roman"/>
          <w:b/>
          <w:i/>
          <w:sz w:val="24"/>
          <w:szCs w:val="24"/>
        </w:rPr>
        <w:t>НПД: 100%</w:t>
      </w:r>
      <w:r w:rsidRPr="001A080E">
        <w:rPr>
          <w:rFonts w:ascii="Times New Roman" w:hAnsi="Times New Roman"/>
          <w:i/>
          <w:sz w:val="24"/>
          <w:szCs w:val="24"/>
        </w:rPr>
        <w:t xml:space="preserve"> поступает в областной бюджет</w:t>
      </w:r>
      <w:r w:rsidRPr="00726FDF">
        <w:rPr>
          <w:rFonts w:ascii="Times New Roman" w:hAnsi="Times New Roman"/>
          <w:i/>
          <w:sz w:val="24"/>
          <w:szCs w:val="24"/>
        </w:rPr>
        <w:t>.</w:t>
      </w:r>
    </w:p>
    <w:p w14:paraId="512BE740" w14:textId="77777777" w:rsidR="000F2209" w:rsidRDefault="000F22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792F05" w14:textId="14746AA5" w:rsidR="001B71D1" w:rsidRPr="008F5A1E" w:rsidRDefault="001B71D1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A1E">
        <w:rPr>
          <w:rFonts w:ascii="Times New Roman" w:hAnsi="Times New Roman" w:cs="Times New Roman"/>
          <w:b/>
          <w:sz w:val="28"/>
          <w:szCs w:val="28"/>
        </w:rPr>
        <w:lastRenderedPageBreak/>
        <w:t>Кредитование субъектов малого и среднего предпринимательства Смоленской области</w:t>
      </w:r>
    </w:p>
    <w:p w14:paraId="15F00BFC" w14:textId="77777777" w:rsidR="001B71D1" w:rsidRPr="008F5A1E" w:rsidRDefault="001B71D1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96BCE" w14:textId="2C5004A1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F5A1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</w:t>
      </w:r>
      <w:r w:rsidRPr="000A2DAE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="00067138" w:rsidRPr="000A2DAE">
        <w:rPr>
          <w:rFonts w:ascii="Times New Roman" w:hAnsi="Times New Roman" w:cs="Times New Roman"/>
          <w:b/>
          <w:bCs/>
          <w:sz w:val="20"/>
          <w:szCs w:val="20"/>
        </w:rPr>
        <w:t>, млн. рублей</w:t>
      </w:r>
    </w:p>
    <w:tbl>
      <w:tblPr>
        <w:tblW w:w="11470" w:type="dxa"/>
        <w:tblInd w:w="-856" w:type="dxa"/>
        <w:tblLook w:val="04A0" w:firstRow="1" w:lastRow="0" w:firstColumn="1" w:lastColumn="0" w:noHBand="0" w:noVBand="1"/>
      </w:tblPr>
      <w:tblGrid>
        <w:gridCol w:w="1433"/>
        <w:gridCol w:w="741"/>
        <w:gridCol w:w="773"/>
        <w:gridCol w:w="721"/>
        <w:gridCol w:w="775"/>
        <w:gridCol w:w="775"/>
        <w:gridCol w:w="699"/>
        <w:gridCol w:w="807"/>
        <w:gridCol w:w="802"/>
        <w:gridCol w:w="810"/>
        <w:gridCol w:w="810"/>
        <w:gridCol w:w="832"/>
        <w:gridCol w:w="807"/>
        <w:gridCol w:w="717"/>
      </w:tblGrid>
      <w:tr w:rsidR="008F5A1E" w:rsidRPr="000A2DAE" w14:paraId="1B47B72B" w14:textId="77777777" w:rsidTr="008F5A1E">
        <w:trPr>
          <w:trHeight w:val="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90A2" w14:textId="77777777" w:rsidR="008F5A1E" w:rsidRPr="000A2DAE" w:rsidRDefault="008F5A1E" w:rsidP="008F5A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5AD" w14:textId="3040EE52" w:rsidR="008F5A1E" w:rsidRPr="000A2DAE" w:rsidRDefault="008F5A1E" w:rsidP="008F5A1E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Январь 2025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AFC" w14:textId="1226D2CD" w:rsidR="008F5A1E" w:rsidRPr="000A2DAE" w:rsidRDefault="008F5A1E" w:rsidP="008F5A1E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Февраль 2025 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6EB" w14:textId="0723D180" w:rsidR="008F5A1E" w:rsidRPr="000A2DAE" w:rsidRDefault="008F5A1E" w:rsidP="008F5A1E">
            <w:pPr>
              <w:spacing w:after="0" w:line="240" w:lineRule="auto"/>
              <w:ind w:left="-134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Март   2025 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941" w14:textId="2C03A538" w:rsidR="008F5A1E" w:rsidRPr="000A2DAE" w:rsidRDefault="008F5A1E" w:rsidP="008F5A1E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Апрель 2025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DAF5" w14:textId="713A4BF0" w:rsidR="008F5A1E" w:rsidRPr="000A2DAE" w:rsidRDefault="008F5A1E" w:rsidP="008F5A1E">
            <w:pPr>
              <w:spacing w:after="0" w:line="240" w:lineRule="auto"/>
              <w:ind w:left="-139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Май     2025 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99F" w14:textId="22499364" w:rsidR="008F5A1E" w:rsidRPr="000A2DAE" w:rsidRDefault="008F5A1E" w:rsidP="008F5A1E">
            <w:pPr>
              <w:spacing w:after="0" w:line="240" w:lineRule="auto"/>
              <w:ind w:left="-156" w:right="-11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Июнь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2025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2D4" w14:textId="7F3F97CD" w:rsidR="008F5A1E" w:rsidRPr="000A2DAE" w:rsidRDefault="008F5A1E" w:rsidP="008F5A1E">
            <w:pPr>
              <w:spacing w:after="0" w:line="240" w:lineRule="auto"/>
              <w:ind w:left="-107" w:right="-10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Июль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2025  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BF3A" w14:textId="792C0356" w:rsidR="008F5A1E" w:rsidRPr="000A2DAE" w:rsidRDefault="008F5A1E" w:rsidP="008F5A1E">
            <w:pPr>
              <w:spacing w:after="0" w:line="240" w:lineRule="auto"/>
              <w:ind w:left="-112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Август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777" w14:textId="2947A13C" w:rsidR="008F5A1E" w:rsidRPr="000A2DAE" w:rsidRDefault="008F5A1E" w:rsidP="008F5A1E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Сентябрь 2025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038" w14:textId="18B1730E" w:rsidR="008F5A1E" w:rsidRPr="000A2DAE" w:rsidRDefault="008F5A1E" w:rsidP="008F5A1E">
            <w:pPr>
              <w:spacing w:after="0" w:line="240" w:lineRule="auto"/>
              <w:ind w:left="-104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Октябрь 2025 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2D5" w14:textId="56691170" w:rsidR="008F5A1E" w:rsidRPr="000A2DAE" w:rsidRDefault="008F5A1E" w:rsidP="008F5A1E">
            <w:pPr>
              <w:spacing w:after="0" w:line="240" w:lineRule="auto"/>
              <w:ind w:left="-82" w:right="-8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Ноябрь 2025 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ABA" w14:textId="749A5899" w:rsidR="008F5A1E" w:rsidRPr="000A2DAE" w:rsidRDefault="008F5A1E" w:rsidP="008F5A1E">
            <w:pPr>
              <w:spacing w:after="0" w:line="240" w:lineRule="auto"/>
              <w:ind w:left="-107" w:right="-10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Декабрь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0A2DA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800" w14:textId="27B22F9D" w:rsidR="008F5A1E" w:rsidRPr="008F5A1E" w:rsidRDefault="008F5A1E" w:rsidP="008F5A1E">
            <w:pPr>
              <w:spacing w:after="0" w:line="240" w:lineRule="auto"/>
              <w:ind w:left="-106" w:right="-11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Январь 2026</w:t>
            </w:r>
          </w:p>
        </w:tc>
      </w:tr>
      <w:tr w:rsidR="008F5A1E" w:rsidRPr="000A2DAE" w14:paraId="6C35237E" w14:textId="77777777" w:rsidTr="008F5A1E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4D2" w14:textId="0D269C57" w:rsidR="008F5A1E" w:rsidRPr="000A2DAE" w:rsidRDefault="008F5A1E" w:rsidP="008F5A1E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Объем кредитов, предоставленных субъектам МСП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FA1C89C" w14:textId="2FC8C0E6" w:rsidR="008F5A1E" w:rsidRPr="008F5A1E" w:rsidRDefault="008F5A1E" w:rsidP="008F5A1E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3 529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99C49D" w14:textId="7C1B7C93" w:rsidR="008F5A1E" w:rsidRPr="008F5A1E" w:rsidRDefault="008F5A1E" w:rsidP="008F5A1E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4 581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18A0DC" w14:textId="6A1C1239" w:rsidR="008F5A1E" w:rsidRPr="008F5A1E" w:rsidRDefault="008F5A1E" w:rsidP="008F5A1E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5 623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5E0126D" w14:textId="1985BAD5" w:rsidR="008F5A1E" w:rsidRPr="008F5A1E" w:rsidRDefault="008F5A1E" w:rsidP="008F5A1E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02FDF20" w14:textId="24367296" w:rsidR="008F5A1E" w:rsidRPr="008F5A1E" w:rsidRDefault="008F5A1E" w:rsidP="008F5A1E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8FAE4F" w14:textId="6128D8E4" w:rsidR="008F5A1E" w:rsidRPr="008F5A1E" w:rsidRDefault="008F5A1E" w:rsidP="008F5A1E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1EE4D0" w14:textId="0F5C5249" w:rsidR="008F5A1E" w:rsidRPr="008F5A1E" w:rsidRDefault="008F5A1E" w:rsidP="008F5A1E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4 717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23CF0C8" w14:textId="5D7A04DB" w:rsidR="008F5A1E" w:rsidRPr="008F5A1E" w:rsidRDefault="008F5A1E" w:rsidP="008F5A1E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EDEDBD" w14:textId="39E18631" w:rsidR="008F5A1E" w:rsidRPr="008F5A1E" w:rsidRDefault="008F5A1E" w:rsidP="008F5A1E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C657A2" w14:textId="59858D7F" w:rsidR="008F5A1E" w:rsidRPr="008F5A1E" w:rsidRDefault="008F5A1E" w:rsidP="008F5A1E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5 833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41CB1E0" w14:textId="46B47F68" w:rsidR="008F5A1E" w:rsidRPr="008F5A1E" w:rsidRDefault="008F5A1E" w:rsidP="008F5A1E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BE0B7EB" w14:textId="33D52AC7" w:rsidR="008F5A1E" w:rsidRPr="008F5A1E" w:rsidRDefault="008F5A1E" w:rsidP="008F5A1E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FC682C" w14:textId="382C9802" w:rsidR="008F5A1E" w:rsidRPr="008F5A1E" w:rsidRDefault="008F5A1E" w:rsidP="008F5A1E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3 424</w:t>
            </w:r>
          </w:p>
        </w:tc>
      </w:tr>
      <w:tr w:rsidR="008F5A1E" w:rsidRPr="000A2DAE" w14:paraId="376C5CFB" w14:textId="77777777" w:rsidTr="008F5A1E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8BDD" w14:textId="00BFDC1A" w:rsidR="008F5A1E" w:rsidRPr="000A2DAE" w:rsidRDefault="008F5A1E" w:rsidP="008F5A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ИП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CC5771F" w14:textId="4DEBDED6" w:rsidR="008F5A1E" w:rsidRPr="008F5A1E" w:rsidRDefault="008F5A1E" w:rsidP="008F5A1E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E77D84C" w14:textId="181796AF" w:rsidR="008F5A1E" w:rsidRPr="008F5A1E" w:rsidRDefault="008F5A1E" w:rsidP="008F5A1E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6B1B527" w14:textId="7EDA156C" w:rsidR="008F5A1E" w:rsidRPr="008F5A1E" w:rsidRDefault="008F5A1E" w:rsidP="008F5A1E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A7F4EF8" w14:textId="11A650D5" w:rsidR="008F5A1E" w:rsidRPr="008F5A1E" w:rsidRDefault="008F5A1E" w:rsidP="008F5A1E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105439B" w14:textId="6DE93FD3" w:rsidR="008F5A1E" w:rsidRPr="008F5A1E" w:rsidRDefault="008F5A1E" w:rsidP="008F5A1E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FF5E0A" w14:textId="176BC3B0" w:rsidR="008F5A1E" w:rsidRPr="008F5A1E" w:rsidRDefault="008F5A1E" w:rsidP="008F5A1E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C7591C" w14:textId="3899294E" w:rsidR="008F5A1E" w:rsidRPr="008F5A1E" w:rsidRDefault="008F5A1E" w:rsidP="008F5A1E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6B258D9" w14:textId="30595608" w:rsidR="008F5A1E" w:rsidRPr="008F5A1E" w:rsidRDefault="008F5A1E" w:rsidP="008F5A1E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30746DC" w14:textId="186981AD" w:rsidR="008F5A1E" w:rsidRPr="008F5A1E" w:rsidRDefault="008F5A1E" w:rsidP="008F5A1E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9365173" w14:textId="02B2624B" w:rsidR="008F5A1E" w:rsidRPr="008F5A1E" w:rsidRDefault="008F5A1E" w:rsidP="008F5A1E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3DF4EFF" w14:textId="6E4E339B" w:rsidR="008F5A1E" w:rsidRPr="008F5A1E" w:rsidRDefault="008F5A1E" w:rsidP="008F5A1E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E6322D" w14:textId="3732A6F8" w:rsidR="008F5A1E" w:rsidRPr="008F5A1E" w:rsidRDefault="008F5A1E" w:rsidP="008F5A1E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21FC244" w14:textId="7AD5D563" w:rsidR="008F5A1E" w:rsidRPr="008F5A1E" w:rsidRDefault="008F5A1E" w:rsidP="008F5A1E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</w:tr>
      <w:tr w:rsidR="008F5A1E" w:rsidRPr="000A2DAE" w14:paraId="2B8F52B2" w14:textId="77777777" w:rsidTr="008F5A1E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DE73" w14:textId="7B201F5D" w:rsidR="008F5A1E" w:rsidRPr="000A2DAE" w:rsidRDefault="008F5A1E" w:rsidP="008F5A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15DD6BE" w14:textId="4E02C1DB" w:rsidR="008F5A1E" w:rsidRPr="008F5A1E" w:rsidRDefault="008F5A1E" w:rsidP="008F5A1E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41 409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3FF42" w14:textId="0CC99F8E" w:rsidR="008F5A1E" w:rsidRPr="008F5A1E" w:rsidRDefault="008F5A1E" w:rsidP="008F5A1E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41 967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C643E59" w14:textId="06070CC0" w:rsidR="008F5A1E" w:rsidRPr="008F5A1E" w:rsidRDefault="008F5A1E" w:rsidP="008F5A1E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43 154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CB8BF16" w14:textId="029279FE" w:rsidR="008F5A1E" w:rsidRPr="008F5A1E" w:rsidRDefault="008F5A1E" w:rsidP="008F5A1E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38 671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6879845" w14:textId="71CED2DB" w:rsidR="008F5A1E" w:rsidRPr="008F5A1E" w:rsidRDefault="008F5A1E" w:rsidP="008F5A1E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39 585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AE94A7D" w14:textId="0261783E" w:rsidR="008F5A1E" w:rsidRPr="008F5A1E" w:rsidRDefault="008F5A1E" w:rsidP="008F5A1E">
            <w:pPr>
              <w:spacing w:after="0" w:line="240" w:lineRule="auto"/>
              <w:ind w:left="-120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DB5277" w14:textId="12D7646D" w:rsidR="008F5A1E" w:rsidRPr="008F5A1E" w:rsidRDefault="008F5A1E" w:rsidP="008F5A1E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40 010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F7436C" w14:textId="3147E38A" w:rsidR="008F5A1E" w:rsidRPr="008F5A1E" w:rsidRDefault="008F5A1E" w:rsidP="008F5A1E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39 982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255CF" w14:textId="0F8F7DDC" w:rsidR="008F5A1E" w:rsidRPr="008F5A1E" w:rsidRDefault="008F5A1E" w:rsidP="008F5A1E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02D34B" w14:textId="2C3B1C66" w:rsidR="008F5A1E" w:rsidRPr="008F5A1E" w:rsidRDefault="008F5A1E" w:rsidP="008F5A1E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41 720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770D012" w14:textId="63D8F53E" w:rsidR="008F5A1E" w:rsidRPr="008F5A1E" w:rsidRDefault="008F5A1E" w:rsidP="008F5A1E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41 414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EB04A0" w14:textId="18A0337F" w:rsidR="008F5A1E" w:rsidRPr="008F5A1E" w:rsidRDefault="008F5A1E" w:rsidP="008F5A1E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42 159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C1D4FE9" w14:textId="52FC1CCB" w:rsidR="008F5A1E" w:rsidRPr="008F5A1E" w:rsidRDefault="008F5A1E" w:rsidP="008F5A1E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41 554</w:t>
            </w:r>
          </w:p>
        </w:tc>
      </w:tr>
      <w:tr w:rsidR="008F5A1E" w:rsidRPr="000A2DAE" w14:paraId="2508441D" w14:textId="77777777" w:rsidTr="008F5A1E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4138" w14:textId="33A9A3BC" w:rsidR="008F5A1E" w:rsidRPr="000A2DAE" w:rsidRDefault="008F5A1E" w:rsidP="008F5A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526D0EC" w14:textId="14D3C0DB" w:rsidR="008F5A1E" w:rsidRPr="008F5A1E" w:rsidRDefault="008F5A1E" w:rsidP="008F5A1E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2 076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D299D77" w14:textId="2A2689A7" w:rsidR="008F5A1E" w:rsidRPr="008F5A1E" w:rsidRDefault="008F5A1E" w:rsidP="008F5A1E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8AACC2" w14:textId="55F16748" w:rsidR="008F5A1E" w:rsidRPr="008F5A1E" w:rsidRDefault="008F5A1E" w:rsidP="008F5A1E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124FBD" w14:textId="03A6C642" w:rsidR="008F5A1E" w:rsidRPr="008F5A1E" w:rsidRDefault="008F5A1E" w:rsidP="008F5A1E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089E784" w14:textId="04E8044D" w:rsidR="008F5A1E" w:rsidRPr="008F5A1E" w:rsidRDefault="008F5A1E" w:rsidP="008F5A1E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2 332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583A0CC" w14:textId="2A8FB7AE" w:rsidR="008F5A1E" w:rsidRPr="008F5A1E" w:rsidRDefault="008F5A1E" w:rsidP="008F5A1E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2 362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5BC96E4" w14:textId="4919BD05" w:rsidR="008F5A1E" w:rsidRPr="008F5A1E" w:rsidRDefault="008F5A1E" w:rsidP="008F5A1E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EF56812" w14:textId="5EB89F9D" w:rsidR="008F5A1E" w:rsidRPr="008F5A1E" w:rsidRDefault="008F5A1E" w:rsidP="008F5A1E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7A639B4" w14:textId="2BD79038" w:rsidR="008F5A1E" w:rsidRPr="008F5A1E" w:rsidRDefault="008F5A1E" w:rsidP="008F5A1E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F008CF3" w14:textId="19927E21" w:rsidR="008F5A1E" w:rsidRPr="008F5A1E" w:rsidRDefault="008F5A1E" w:rsidP="008F5A1E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32C28F5" w14:textId="4E9A28AD" w:rsidR="008F5A1E" w:rsidRPr="008F5A1E" w:rsidRDefault="008F5A1E" w:rsidP="008F5A1E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1 957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02C2150" w14:textId="16891AC1" w:rsidR="008F5A1E" w:rsidRPr="008F5A1E" w:rsidRDefault="008F5A1E" w:rsidP="008F5A1E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806B987" w14:textId="760CE706" w:rsidR="008F5A1E" w:rsidRPr="008F5A1E" w:rsidRDefault="008F5A1E" w:rsidP="008F5A1E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2 116</w:t>
            </w:r>
          </w:p>
        </w:tc>
      </w:tr>
      <w:tr w:rsidR="008F5A1E" w:rsidRPr="000A2DAE" w14:paraId="507BB958" w14:textId="77777777" w:rsidTr="008F5A1E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DEBB" w14:textId="1A602E6B" w:rsidR="008F5A1E" w:rsidRPr="000A2DAE" w:rsidRDefault="008F5A1E" w:rsidP="008F5A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>Задолженность по кредитам, предоставленным субъектам МСП – ИП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6528FBC" w14:textId="103A5FDE" w:rsidR="008F5A1E" w:rsidRPr="008F5A1E" w:rsidRDefault="008F5A1E" w:rsidP="008F5A1E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8611D68" w14:textId="0558631E" w:rsidR="008F5A1E" w:rsidRPr="008F5A1E" w:rsidRDefault="008F5A1E" w:rsidP="008F5A1E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6 606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10B1C6CC" w14:textId="5056E19F" w:rsidR="008F5A1E" w:rsidRPr="008F5A1E" w:rsidRDefault="008F5A1E" w:rsidP="008F5A1E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6 639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F243370" w14:textId="0121FFFE" w:rsidR="008F5A1E" w:rsidRPr="008F5A1E" w:rsidRDefault="008F5A1E" w:rsidP="008F5A1E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AD6136B" w14:textId="417E1C93" w:rsidR="008F5A1E" w:rsidRPr="008F5A1E" w:rsidRDefault="008F5A1E" w:rsidP="008F5A1E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6 663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1B3F7DF" w14:textId="0C10652B" w:rsidR="008F5A1E" w:rsidRPr="008F5A1E" w:rsidRDefault="008F5A1E" w:rsidP="008F5A1E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6 577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038CD32" w14:textId="39BC2EAF" w:rsidR="008F5A1E" w:rsidRPr="008F5A1E" w:rsidRDefault="008F5A1E" w:rsidP="008F5A1E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6 480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E24F74B" w14:textId="561C641D" w:rsidR="008F5A1E" w:rsidRPr="008F5A1E" w:rsidRDefault="008F5A1E" w:rsidP="008F5A1E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B2FDA06" w14:textId="2FA4F75A" w:rsidR="008F5A1E" w:rsidRPr="008F5A1E" w:rsidRDefault="008F5A1E" w:rsidP="008F5A1E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5CC19F4" w14:textId="58F87F33" w:rsidR="008F5A1E" w:rsidRPr="008F5A1E" w:rsidRDefault="008F5A1E" w:rsidP="008F5A1E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320C968F" w14:textId="0DF726A2" w:rsidR="008F5A1E" w:rsidRPr="008F5A1E" w:rsidRDefault="008F5A1E" w:rsidP="008F5A1E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5 633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7F8BB9A" w14:textId="3F936F99" w:rsidR="008F5A1E" w:rsidRPr="008F5A1E" w:rsidRDefault="008F5A1E" w:rsidP="008F5A1E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C41B9A5" w14:textId="5AE2B856" w:rsidR="008F5A1E" w:rsidRPr="008F5A1E" w:rsidRDefault="008F5A1E" w:rsidP="008F5A1E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5 501</w:t>
            </w:r>
          </w:p>
        </w:tc>
      </w:tr>
      <w:tr w:rsidR="008F5A1E" w:rsidRPr="000A2DAE" w14:paraId="574F56EA" w14:textId="77777777" w:rsidTr="008F5A1E">
        <w:trPr>
          <w:trHeight w:val="5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CF8" w14:textId="764E87A2" w:rsidR="008F5A1E" w:rsidRPr="000A2DAE" w:rsidRDefault="008F5A1E" w:rsidP="008F5A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2DAE">
              <w:rPr>
                <w:rFonts w:ascii="Times New Roman" w:hAnsi="Times New Roman" w:cs="Times New Roman"/>
                <w:sz w:val="16"/>
                <w:szCs w:val="16"/>
              </w:rPr>
              <w:t xml:space="preserve"> в т.ч. просроченная задолженность (на конец месяца)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2CFA46D" w14:textId="4E31F731" w:rsidR="008F5A1E" w:rsidRPr="008F5A1E" w:rsidRDefault="008F5A1E" w:rsidP="008F5A1E">
            <w:pPr>
              <w:spacing w:after="0" w:line="240" w:lineRule="auto"/>
              <w:ind w:left="-104" w:right="-10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2E3DDBC" w14:textId="0525C0EC" w:rsidR="008F5A1E" w:rsidRPr="008F5A1E" w:rsidRDefault="008F5A1E" w:rsidP="008F5A1E">
            <w:pPr>
              <w:spacing w:after="0" w:line="240" w:lineRule="auto"/>
              <w:ind w:left="-115" w:right="-11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ABE63F8" w14:textId="48384D7F" w:rsidR="008F5A1E" w:rsidRPr="008F5A1E" w:rsidRDefault="008F5A1E" w:rsidP="008F5A1E">
            <w:pPr>
              <w:spacing w:after="0" w:line="240" w:lineRule="auto"/>
              <w:ind w:left="-86" w:right="-10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50DDF6F" w14:textId="6768CF71" w:rsidR="008F5A1E" w:rsidRPr="008F5A1E" w:rsidRDefault="008F5A1E" w:rsidP="008F5A1E">
            <w:pPr>
              <w:spacing w:after="0" w:line="240" w:lineRule="auto"/>
              <w:ind w:left="-111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404183F5" w14:textId="660D11A2" w:rsidR="008F5A1E" w:rsidRPr="008F5A1E" w:rsidRDefault="008F5A1E" w:rsidP="008F5A1E">
            <w:pPr>
              <w:spacing w:after="0" w:line="240" w:lineRule="auto"/>
              <w:ind w:left="-108" w:right="-16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C7037A8" w14:textId="7218EF9B" w:rsidR="008F5A1E" w:rsidRPr="008F5A1E" w:rsidRDefault="008F5A1E" w:rsidP="008F5A1E">
            <w:pPr>
              <w:spacing w:after="0" w:line="240" w:lineRule="auto"/>
              <w:ind w:left="-52" w:right="-1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13DFDA" w14:textId="22BEDC73" w:rsidR="008F5A1E" w:rsidRPr="008F5A1E" w:rsidRDefault="008F5A1E" w:rsidP="008F5A1E">
            <w:pPr>
              <w:spacing w:after="0" w:line="240" w:lineRule="auto"/>
              <w:ind w:left="-109"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5D7F9465" w14:textId="3B77B59F" w:rsidR="008F5A1E" w:rsidRPr="008F5A1E" w:rsidRDefault="008F5A1E" w:rsidP="008F5A1E">
            <w:pPr>
              <w:spacing w:after="0" w:line="240" w:lineRule="auto"/>
              <w:ind w:left="-108" w:right="-11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26CDD9B" w14:textId="048F4975" w:rsidR="008F5A1E" w:rsidRPr="008F5A1E" w:rsidRDefault="008F5A1E" w:rsidP="008F5A1E">
            <w:pPr>
              <w:spacing w:after="0" w:line="240" w:lineRule="auto"/>
              <w:ind w:left="-105" w:right="-10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257E40E7" w14:textId="491E0EC8" w:rsidR="008F5A1E" w:rsidRPr="008F5A1E" w:rsidRDefault="008F5A1E" w:rsidP="008F5A1E">
            <w:pPr>
              <w:spacing w:after="0" w:line="240" w:lineRule="auto"/>
              <w:ind w:left="-103" w:right="-15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778C9D3B" w14:textId="61C8CAC9" w:rsidR="008F5A1E" w:rsidRPr="008F5A1E" w:rsidRDefault="008F5A1E" w:rsidP="008F5A1E">
            <w:pPr>
              <w:spacing w:after="0" w:line="240" w:lineRule="auto"/>
              <w:ind w:left="-68" w:right="-11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6878E3EE" w14:textId="195EC22D" w:rsidR="008F5A1E" w:rsidRPr="008F5A1E" w:rsidRDefault="008F5A1E" w:rsidP="008F5A1E">
            <w:pPr>
              <w:spacing w:after="0" w:line="240" w:lineRule="auto"/>
              <w:ind w:left="-106" w:right="-11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CFDFD"/>
            <w:noWrap/>
            <w:vAlign w:val="center"/>
          </w:tcPr>
          <w:p w14:paraId="00CD1947" w14:textId="7457BBAA" w:rsidR="008F5A1E" w:rsidRPr="008F5A1E" w:rsidRDefault="008F5A1E" w:rsidP="008F5A1E">
            <w:pPr>
              <w:spacing w:after="0" w:line="240" w:lineRule="auto"/>
              <w:ind w:left="-103" w:right="-10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A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</w:tr>
    </w:tbl>
    <w:p w14:paraId="19C6299A" w14:textId="77777777" w:rsidR="001452FD" w:rsidRPr="000A2DAE" w:rsidRDefault="001452FD" w:rsidP="00EB401E">
      <w:pPr>
        <w:spacing w:after="0" w:line="240" w:lineRule="auto"/>
        <w:ind w:left="-82" w:right="-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7A57F6" w14:textId="0D06C0AC" w:rsidR="000F343C" w:rsidRPr="000A2DAE" w:rsidRDefault="000F343C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 xml:space="preserve">Из таблицы, построенной на основании данных Центрального Банка Российской Федерации видно, что объем кредитов, предоставленных субъектам МСП за </w:t>
      </w:r>
      <w:r w:rsidR="00E749A2" w:rsidRPr="000A2DAE">
        <w:rPr>
          <w:rFonts w:ascii="Times New Roman" w:hAnsi="Times New Roman" w:cs="Times New Roman"/>
          <w:sz w:val="24"/>
          <w:szCs w:val="24"/>
        </w:rPr>
        <w:t xml:space="preserve">месяц, существенно колебался в пределах годового периода. Наибольшими отклонениями от годового тренда можно считать существенное </w:t>
      </w:r>
      <w:r w:rsidR="009D7B62" w:rsidRPr="000A2DAE">
        <w:rPr>
          <w:rFonts w:ascii="Times New Roman" w:hAnsi="Times New Roman" w:cs="Times New Roman"/>
          <w:sz w:val="24"/>
          <w:szCs w:val="24"/>
        </w:rPr>
        <w:t>снижение</w:t>
      </w:r>
      <w:r w:rsidR="00E749A2" w:rsidRPr="000A2DAE">
        <w:rPr>
          <w:rFonts w:ascii="Times New Roman" w:hAnsi="Times New Roman" w:cs="Times New Roman"/>
          <w:sz w:val="24"/>
          <w:szCs w:val="24"/>
        </w:rPr>
        <w:t xml:space="preserve"> объема выд</w:t>
      </w:r>
      <w:r w:rsidR="00A648FF" w:rsidRPr="000A2DAE">
        <w:rPr>
          <w:rFonts w:ascii="Times New Roman" w:hAnsi="Times New Roman" w:cs="Times New Roman"/>
          <w:sz w:val="24"/>
          <w:szCs w:val="24"/>
        </w:rPr>
        <w:t>анных к</w:t>
      </w:r>
      <w:r w:rsidR="009D7B62" w:rsidRPr="000A2DAE">
        <w:rPr>
          <w:rFonts w:ascii="Times New Roman" w:hAnsi="Times New Roman" w:cs="Times New Roman"/>
          <w:sz w:val="24"/>
          <w:szCs w:val="24"/>
        </w:rPr>
        <w:t xml:space="preserve">редитных средств </w:t>
      </w:r>
      <w:r w:rsidR="006E320D" w:rsidRPr="000A2DAE">
        <w:rPr>
          <w:rFonts w:ascii="Times New Roman" w:hAnsi="Times New Roman" w:cs="Times New Roman"/>
          <w:sz w:val="24"/>
          <w:szCs w:val="24"/>
        </w:rPr>
        <w:t>в январе 202</w:t>
      </w:r>
      <w:r w:rsidR="005A66FB" w:rsidRPr="000A2DAE">
        <w:rPr>
          <w:rFonts w:ascii="Times New Roman" w:hAnsi="Times New Roman" w:cs="Times New Roman"/>
          <w:sz w:val="24"/>
          <w:szCs w:val="24"/>
        </w:rPr>
        <w:t xml:space="preserve">5 по сравнению с декабрем 2024 </w:t>
      </w:r>
      <w:r w:rsidR="008F5A1E">
        <w:rPr>
          <w:rFonts w:ascii="Times New Roman" w:hAnsi="Times New Roman" w:cs="Times New Roman"/>
          <w:sz w:val="24"/>
          <w:szCs w:val="24"/>
        </w:rPr>
        <w:t>(-42,4%) и в январе</w:t>
      </w:r>
      <w:r w:rsidR="00FD453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8F5A1E">
        <w:rPr>
          <w:rFonts w:ascii="Times New Roman" w:hAnsi="Times New Roman" w:cs="Times New Roman"/>
          <w:sz w:val="24"/>
          <w:szCs w:val="24"/>
        </w:rPr>
        <w:t>6</w:t>
      </w:r>
      <w:r w:rsidR="009D7B62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E85A8D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8F5A1E">
        <w:rPr>
          <w:rFonts w:ascii="Times New Roman" w:hAnsi="Times New Roman" w:cs="Times New Roman"/>
          <w:sz w:val="24"/>
          <w:szCs w:val="24"/>
        </w:rPr>
        <w:t>декабрем</w:t>
      </w:r>
      <w:r w:rsidR="00E85A8D">
        <w:rPr>
          <w:rFonts w:ascii="Times New Roman" w:hAnsi="Times New Roman" w:cs="Times New Roman"/>
          <w:sz w:val="24"/>
          <w:szCs w:val="24"/>
        </w:rPr>
        <w:t xml:space="preserve"> 202</w:t>
      </w:r>
      <w:r w:rsidR="008F5A1E">
        <w:rPr>
          <w:rFonts w:ascii="Times New Roman" w:hAnsi="Times New Roman" w:cs="Times New Roman"/>
          <w:sz w:val="24"/>
          <w:szCs w:val="24"/>
        </w:rPr>
        <w:t>5 (-42,2</w:t>
      </w:r>
      <w:r w:rsidR="009D7B62" w:rsidRPr="000A2DAE">
        <w:rPr>
          <w:rFonts w:ascii="Times New Roman" w:hAnsi="Times New Roman" w:cs="Times New Roman"/>
          <w:sz w:val="24"/>
          <w:szCs w:val="24"/>
        </w:rPr>
        <w:t>%).</w:t>
      </w:r>
    </w:p>
    <w:p w14:paraId="4727334E" w14:textId="77777777" w:rsidR="00A92825" w:rsidRPr="000A2DAE" w:rsidRDefault="00A92825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EF4C77" w14:textId="197AE2D3" w:rsidR="00C04A26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Кредитование субъектов МСП Смоленской области</w:t>
      </w: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321C3A" wp14:editId="51960E29">
            <wp:extent cx="6572250" cy="3088257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40C712" w14:textId="050A4D41" w:rsidR="00067138" w:rsidRPr="000A2DAE" w:rsidRDefault="001452FD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кредитования субъектов МСП Смолен</w:t>
      </w:r>
      <w:r w:rsidR="002D32A4" w:rsidRPr="000A2DAE">
        <w:rPr>
          <w:rFonts w:ascii="Times New Roman" w:hAnsi="Times New Roman" w:cs="Times New Roman"/>
          <w:sz w:val="24"/>
          <w:szCs w:val="24"/>
        </w:rPr>
        <w:t>ской об</w:t>
      </w:r>
      <w:r w:rsidR="00132802" w:rsidRPr="000A2DAE">
        <w:rPr>
          <w:rFonts w:ascii="Times New Roman" w:hAnsi="Times New Roman" w:cs="Times New Roman"/>
          <w:sz w:val="24"/>
          <w:szCs w:val="24"/>
        </w:rPr>
        <w:t xml:space="preserve">ласти за </w:t>
      </w:r>
      <w:r w:rsidR="00B10C4C" w:rsidRPr="000A2DAE">
        <w:rPr>
          <w:rFonts w:ascii="Times New Roman" w:hAnsi="Times New Roman" w:cs="Times New Roman"/>
          <w:sz w:val="24"/>
          <w:szCs w:val="24"/>
        </w:rPr>
        <w:t>прошедший календарный год</w:t>
      </w:r>
      <w:r w:rsidRPr="000A2DAE">
        <w:rPr>
          <w:rFonts w:ascii="Times New Roman" w:hAnsi="Times New Roman" w:cs="Times New Roman"/>
          <w:sz w:val="24"/>
          <w:szCs w:val="24"/>
        </w:rPr>
        <w:t xml:space="preserve"> с разбивкой по месяцам, а также темпы прироста этих объемов по отношению к аналогичному месяцу прошлого года. </w:t>
      </w:r>
      <w:r w:rsidR="006E7DCF" w:rsidRPr="000A2DAE">
        <w:rPr>
          <w:rFonts w:ascii="Times New Roman" w:hAnsi="Times New Roman" w:cs="Times New Roman"/>
          <w:sz w:val="24"/>
          <w:szCs w:val="24"/>
        </w:rPr>
        <w:t>По этим данным видно, что в последнем месяце периода было выдан</w:t>
      </w:r>
      <w:r w:rsidR="008F5A1E">
        <w:rPr>
          <w:rFonts w:ascii="Times New Roman" w:hAnsi="Times New Roman" w:cs="Times New Roman"/>
          <w:sz w:val="24"/>
          <w:szCs w:val="24"/>
        </w:rPr>
        <w:t>о 3 424</w:t>
      </w:r>
      <w:r w:rsidR="006E7DCF" w:rsidRPr="000A2DAE">
        <w:rPr>
          <w:rFonts w:ascii="Times New Roman" w:hAnsi="Times New Roman" w:cs="Times New Roman"/>
          <w:sz w:val="24"/>
          <w:szCs w:val="24"/>
        </w:rPr>
        <w:t xml:space="preserve"> млн. руб. в каче</w:t>
      </w:r>
      <w:r w:rsidR="00085D74" w:rsidRPr="000A2DAE">
        <w:rPr>
          <w:rFonts w:ascii="Times New Roman" w:hAnsi="Times New Roman" w:cs="Times New Roman"/>
          <w:sz w:val="24"/>
          <w:szCs w:val="24"/>
        </w:rPr>
        <w:t>стве</w:t>
      </w:r>
      <w:r w:rsidR="008F5A1E">
        <w:rPr>
          <w:rFonts w:ascii="Times New Roman" w:hAnsi="Times New Roman" w:cs="Times New Roman"/>
          <w:sz w:val="24"/>
          <w:szCs w:val="24"/>
        </w:rPr>
        <w:t xml:space="preserve"> кредитных средств, что на 2,98</w:t>
      </w:r>
      <w:r w:rsidR="006E7DCF" w:rsidRPr="000A2DAE">
        <w:rPr>
          <w:rFonts w:ascii="Times New Roman" w:hAnsi="Times New Roman" w:cs="Times New Roman"/>
          <w:sz w:val="24"/>
          <w:szCs w:val="24"/>
        </w:rPr>
        <w:t>% меньше</w:t>
      </w:r>
      <w:r w:rsidR="006C53E0" w:rsidRPr="000A2DAE">
        <w:rPr>
          <w:rFonts w:ascii="Times New Roman" w:hAnsi="Times New Roman" w:cs="Times New Roman"/>
          <w:sz w:val="24"/>
          <w:szCs w:val="24"/>
        </w:rPr>
        <w:t>, чем годом ранее</w:t>
      </w:r>
      <w:r w:rsidR="00D11DAE" w:rsidRPr="000A2DAE">
        <w:rPr>
          <w:rFonts w:ascii="Times New Roman" w:hAnsi="Times New Roman" w:cs="Times New Roman"/>
          <w:sz w:val="24"/>
          <w:szCs w:val="24"/>
        </w:rPr>
        <w:t>. Максимального значения показатель достиг в</w:t>
      </w:r>
      <w:r w:rsidR="008F5A1E">
        <w:rPr>
          <w:rFonts w:ascii="Times New Roman" w:hAnsi="Times New Roman" w:cs="Times New Roman"/>
          <w:sz w:val="24"/>
          <w:szCs w:val="24"/>
        </w:rPr>
        <w:t xml:space="preserve"> сентябре</w:t>
      </w:r>
      <w:r w:rsidR="00085D74" w:rsidRPr="000A2DAE">
        <w:rPr>
          <w:rFonts w:ascii="Times New Roman" w:hAnsi="Times New Roman" w:cs="Times New Roman"/>
          <w:sz w:val="24"/>
          <w:szCs w:val="24"/>
        </w:rPr>
        <w:t xml:space="preserve"> 2024</w:t>
      </w:r>
      <w:r w:rsidR="008F5A1E">
        <w:rPr>
          <w:rFonts w:ascii="Times New Roman" w:hAnsi="Times New Roman" w:cs="Times New Roman"/>
          <w:sz w:val="24"/>
          <w:szCs w:val="24"/>
        </w:rPr>
        <w:t>г. – 5 933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млн. руб.</w:t>
      </w:r>
    </w:p>
    <w:p w14:paraId="14E8F533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35E19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A674A9" w14:textId="77777777" w:rsidR="006E7DCF" w:rsidRPr="000A2DAE" w:rsidRDefault="006E7DCF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0DC43E" w14:textId="77777777" w:rsidR="00763860" w:rsidRPr="000A2DAE" w:rsidRDefault="00763860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6C766B" w14:textId="1405B050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lastRenderedPageBreak/>
        <w:t>Объем задолженности по кредитам субъектов МСП по состоянию на конец каждого месяца</w:t>
      </w:r>
    </w:p>
    <w:p w14:paraId="6A07D3AB" w14:textId="77777777" w:rsidR="001452FD" w:rsidRPr="000A2DA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62E4DE" wp14:editId="39D190A5">
            <wp:extent cx="6467475" cy="2967486"/>
            <wp:effectExtent l="0" t="0" r="0" b="44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8A241A" w14:textId="3249F356" w:rsidR="00B10C4C" w:rsidRPr="000A2DAE" w:rsidRDefault="001452FD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>В представленном графике отображена информация об объемах задолженности по кредитам субъектов МСП Смоленской области за прошедший календарный год с разбивкой по месяцам, а также темпы их прироста по отношению к анал</w:t>
      </w:r>
      <w:r w:rsidR="005F6A05" w:rsidRPr="000A2DAE">
        <w:rPr>
          <w:rFonts w:ascii="Times New Roman" w:hAnsi="Times New Roman" w:cs="Times New Roman"/>
          <w:sz w:val="24"/>
          <w:szCs w:val="24"/>
        </w:rPr>
        <w:t xml:space="preserve">огичному периоду прошлого года. </w:t>
      </w:r>
      <w:r w:rsidR="00C0431C" w:rsidRPr="000A2DAE">
        <w:rPr>
          <w:rFonts w:ascii="Times New Roman" w:hAnsi="Times New Roman" w:cs="Times New Roman"/>
          <w:sz w:val="24"/>
          <w:szCs w:val="24"/>
        </w:rPr>
        <w:t>Наименьшее значение</w:t>
      </w:r>
      <w:r w:rsidR="00A8491A" w:rsidRPr="000A2DAE">
        <w:rPr>
          <w:rFonts w:ascii="Times New Roman" w:hAnsi="Times New Roman" w:cs="Times New Roman"/>
          <w:sz w:val="24"/>
          <w:szCs w:val="24"/>
        </w:rPr>
        <w:t xml:space="preserve"> от</w:t>
      </w:r>
      <w:r w:rsidR="00CC11BB" w:rsidRPr="000A2DAE">
        <w:rPr>
          <w:rFonts w:ascii="Times New Roman" w:hAnsi="Times New Roman" w:cs="Times New Roman"/>
          <w:sz w:val="24"/>
          <w:szCs w:val="24"/>
        </w:rPr>
        <w:t>мечено в апреле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DF786C" w:rsidRPr="000A2DAE">
        <w:rPr>
          <w:rFonts w:ascii="Times New Roman" w:hAnsi="Times New Roman" w:cs="Times New Roman"/>
          <w:sz w:val="24"/>
          <w:szCs w:val="24"/>
        </w:rPr>
        <w:t>5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г.</w:t>
      </w:r>
      <w:r w:rsidR="00632A52" w:rsidRPr="000A2DAE">
        <w:rPr>
          <w:rFonts w:ascii="Times New Roman" w:hAnsi="Times New Roman" w:cs="Times New Roman"/>
          <w:sz w:val="24"/>
          <w:szCs w:val="24"/>
        </w:rPr>
        <w:t xml:space="preserve"> (</w:t>
      </w:r>
      <w:r w:rsidR="00CC11BB" w:rsidRPr="000A2DAE">
        <w:rPr>
          <w:rFonts w:ascii="Times New Roman" w:hAnsi="Times New Roman" w:cs="Times New Roman"/>
          <w:sz w:val="24"/>
          <w:szCs w:val="24"/>
        </w:rPr>
        <w:t>38</w:t>
      </w:r>
      <w:r w:rsidR="005F6A05" w:rsidRPr="000A2DAE">
        <w:rPr>
          <w:rFonts w:ascii="Times New Roman" w:hAnsi="Times New Roman" w:cs="Times New Roman"/>
          <w:sz w:val="24"/>
          <w:szCs w:val="24"/>
        </w:rPr>
        <w:t xml:space="preserve"> </w:t>
      </w:r>
      <w:r w:rsidR="00CC11BB" w:rsidRPr="000A2DAE">
        <w:rPr>
          <w:rFonts w:ascii="Times New Roman" w:hAnsi="Times New Roman" w:cs="Times New Roman"/>
          <w:sz w:val="24"/>
          <w:szCs w:val="24"/>
        </w:rPr>
        <w:t>671</w:t>
      </w:r>
      <w:r w:rsidR="00C0431C" w:rsidRPr="000A2DAE">
        <w:rPr>
          <w:rFonts w:ascii="Times New Roman" w:hAnsi="Times New Roman" w:cs="Times New Roman"/>
          <w:sz w:val="24"/>
          <w:szCs w:val="24"/>
        </w:rPr>
        <w:t xml:space="preserve"> млн. руб</w:t>
      </w:r>
      <w:r w:rsidR="00B10C4C" w:rsidRPr="000A2DAE">
        <w:rPr>
          <w:rFonts w:ascii="Times New Roman" w:hAnsi="Times New Roman" w:cs="Times New Roman"/>
          <w:sz w:val="24"/>
          <w:szCs w:val="24"/>
        </w:rPr>
        <w:t>.)</w:t>
      </w:r>
      <w:r w:rsidR="00CC11BB" w:rsidRPr="000A2DAE">
        <w:rPr>
          <w:rFonts w:ascii="Times New Roman" w:hAnsi="Times New Roman" w:cs="Times New Roman"/>
          <w:sz w:val="24"/>
          <w:szCs w:val="24"/>
        </w:rPr>
        <w:t>, наибольшее -</w:t>
      </w:r>
      <w:r w:rsidR="00FA678F" w:rsidRPr="000A2DAE">
        <w:rPr>
          <w:rFonts w:ascii="Times New Roman" w:hAnsi="Times New Roman" w:cs="Times New Roman"/>
          <w:sz w:val="24"/>
          <w:szCs w:val="24"/>
        </w:rPr>
        <w:t xml:space="preserve"> в </w:t>
      </w:r>
      <w:r w:rsidR="00A8491A" w:rsidRPr="000A2DAE">
        <w:rPr>
          <w:rFonts w:ascii="Times New Roman" w:hAnsi="Times New Roman" w:cs="Times New Roman"/>
          <w:sz w:val="24"/>
          <w:szCs w:val="24"/>
        </w:rPr>
        <w:t>марте</w:t>
      </w:r>
      <w:r w:rsidR="006E320D" w:rsidRPr="000A2DAE">
        <w:rPr>
          <w:rFonts w:ascii="Times New Roman" w:hAnsi="Times New Roman" w:cs="Times New Roman"/>
          <w:sz w:val="24"/>
          <w:szCs w:val="24"/>
        </w:rPr>
        <w:t xml:space="preserve"> 2025 г</w:t>
      </w:r>
      <w:r w:rsidR="00467FE2" w:rsidRPr="000A2DAE">
        <w:rPr>
          <w:rFonts w:ascii="Times New Roman" w:hAnsi="Times New Roman" w:cs="Times New Roman"/>
          <w:sz w:val="24"/>
          <w:szCs w:val="24"/>
        </w:rPr>
        <w:t>.</w:t>
      </w:r>
      <w:r w:rsidR="00CC11BB" w:rsidRPr="000A2DAE">
        <w:rPr>
          <w:rFonts w:ascii="Times New Roman" w:hAnsi="Times New Roman" w:cs="Times New Roman"/>
          <w:sz w:val="24"/>
          <w:szCs w:val="24"/>
        </w:rPr>
        <w:t xml:space="preserve"> (43 154 млн. руб.)</w:t>
      </w:r>
      <w:r w:rsidR="00481068" w:rsidRPr="000A2DAE">
        <w:rPr>
          <w:rFonts w:ascii="Times New Roman" w:hAnsi="Times New Roman" w:cs="Times New Roman"/>
          <w:sz w:val="24"/>
          <w:szCs w:val="24"/>
        </w:rPr>
        <w:t>;</w:t>
      </w:r>
      <w:r w:rsidR="009D0468" w:rsidRPr="000A2DA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4917DE" w:rsidRPr="000A2DAE">
        <w:rPr>
          <w:rFonts w:ascii="Times New Roman" w:hAnsi="Times New Roman" w:cs="Times New Roman"/>
          <w:sz w:val="24"/>
          <w:szCs w:val="24"/>
        </w:rPr>
        <w:t xml:space="preserve">о резкое </w:t>
      </w:r>
      <w:r w:rsidR="00467FE2" w:rsidRPr="000A2DAE">
        <w:rPr>
          <w:rFonts w:ascii="Times New Roman" w:hAnsi="Times New Roman" w:cs="Times New Roman"/>
          <w:sz w:val="24"/>
          <w:szCs w:val="24"/>
        </w:rPr>
        <w:t>сниже</w:t>
      </w:r>
      <w:r w:rsidR="00B3642C" w:rsidRPr="000A2DAE">
        <w:rPr>
          <w:rFonts w:ascii="Times New Roman" w:hAnsi="Times New Roman" w:cs="Times New Roman"/>
          <w:sz w:val="24"/>
          <w:szCs w:val="24"/>
        </w:rPr>
        <w:t>ние на 4 483 млн. руб. в апреле 2025 г.</w:t>
      </w:r>
      <w:r w:rsidR="005664F9" w:rsidRPr="000A2DAE">
        <w:rPr>
          <w:rFonts w:ascii="Times New Roman" w:hAnsi="Times New Roman" w:cs="Times New Roman"/>
          <w:sz w:val="24"/>
          <w:szCs w:val="24"/>
        </w:rPr>
        <w:t xml:space="preserve"> З</w:t>
      </w:r>
      <w:r w:rsidR="00B10C4C" w:rsidRPr="000A2DAE">
        <w:rPr>
          <w:rFonts w:ascii="Times New Roman" w:hAnsi="Times New Roman" w:cs="Times New Roman"/>
          <w:sz w:val="24"/>
          <w:szCs w:val="24"/>
        </w:rPr>
        <w:t>а</w:t>
      </w:r>
      <w:r w:rsidR="00277E2E" w:rsidRPr="000A2DAE">
        <w:rPr>
          <w:rFonts w:ascii="Times New Roman" w:hAnsi="Times New Roman" w:cs="Times New Roman"/>
          <w:sz w:val="24"/>
          <w:szCs w:val="24"/>
        </w:rPr>
        <w:t xml:space="preserve">долженность субъектов МСП по кредитам </w:t>
      </w:r>
      <w:r w:rsidR="00B10C4C" w:rsidRPr="000A2DAE">
        <w:rPr>
          <w:rFonts w:ascii="Times New Roman" w:hAnsi="Times New Roman" w:cs="Times New Roman"/>
          <w:sz w:val="24"/>
          <w:szCs w:val="24"/>
        </w:rPr>
        <w:t>н</w:t>
      </w:r>
      <w:r w:rsidR="00FA678F" w:rsidRPr="000A2DAE">
        <w:rPr>
          <w:rFonts w:ascii="Times New Roman" w:hAnsi="Times New Roman" w:cs="Times New Roman"/>
          <w:sz w:val="24"/>
          <w:szCs w:val="24"/>
        </w:rPr>
        <w:t xml:space="preserve">а </w:t>
      </w:r>
      <w:r w:rsidR="001C0C55" w:rsidRPr="000A2DAE">
        <w:rPr>
          <w:rFonts w:ascii="Times New Roman" w:hAnsi="Times New Roman" w:cs="Times New Roman"/>
          <w:sz w:val="24"/>
          <w:szCs w:val="24"/>
        </w:rPr>
        <w:t>конец пер</w:t>
      </w:r>
      <w:r w:rsidR="00B25EA1" w:rsidRPr="000A2DAE">
        <w:rPr>
          <w:rFonts w:ascii="Times New Roman" w:hAnsi="Times New Roman" w:cs="Times New Roman"/>
          <w:sz w:val="24"/>
          <w:szCs w:val="24"/>
        </w:rPr>
        <w:t>иода оказала</w:t>
      </w:r>
      <w:r w:rsidR="00B34BAF">
        <w:rPr>
          <w:rFonts w:ascii="Times New Roman" w:hAnsi="Times New Roman" w:cs="Times New Roman"/>
          <w:sz w:val="24"/>
          <w:szCs w:val="24"/>
        </w:rPr>
        <w:t>сь на 0,35</w:t>
      </w:r>
      <w:r w:rsidR="005664F9" w:rsidRPr="000A2DAE">
        <w:rPr>
          <w:rFonts w:ascii="Times New Roman" w:hAnsi="Times New Roman" w:cs="Times New Roman"/>
          <w:sz w:val="24"/>
          <w:szCs w:val="24"/>
        </w:rPr>
        <w:t>% выше, чем годом ранее</w:t>
      </w:r>
      <w:r w:rsidR="00B34BAF">
        <w:rPr>
          <w:rFonts w:ascii="Times New Roman" w:hAnsi="Times New Roman" w:cs="Times New Roman"/>
          <w:sz w:val="24"/>
          <w:szCs w:val="24"/>
        </w:rPr>
        <w:t xml:space="preserve"> (41 554</w:t>
      </w:r>
      <w:r w:rsidR="00B3642C" w:rsidRPr="000A2DAE">
        <w:rPr>
          <w:rFonts w:ascii="Times New Roman" w:hAnsi="Times New Roman" w:cs="Times New Roman"/>
          <w:sz w:val="24"/>
          <w:szCs w:val="24"/>
        </w:rPr>
        <w:t xml:space="preserve"> млн. руб.).</w:t>
      </w:r>
    </w:p>
    <w:p w14:paraId="17D78098" w14:textId="77777777" w:rsidR="005664F9" w:rsidRPr="000A2DAE" w:rsidRDefault="005664F9" w:rsidP="00EB401E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1BE339" w14:textId="77777777" w:rsidR="00C04A26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 xml:space="preserve">Объем просроченной задолженности по кредитам субъектов МСП </w:t>
      </w:r>
    </w:p>
    <w:p w14:paraId="7D5EBA8D" w14:textId="57E8E510" w:rsidR="001452FD" w:rsidRPr="000A2DAE" w:rsidRDefault="001452FD" w:rsidP="00EB401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A2DAE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состоянию на конец каждого месяца</w:t>
      </w:r>
    </w:p>
    <w:p w14:paraId="3627BA8B" w14:textId="77777777" w:rsidR="001452FD" w:rsidRPr="000A2DAE" w:rsidRDefault="001452FD" w:rsidP="00EB401E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D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AEDBAA" wp14:editId="6928A023">
            <wp:extent cx="6581775" cy="32289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D2C4223" w14:textId="363FBA81" w:rsidR="001452FD" w:rsidRPr="00EB401E" w:rsidRDefault="00F10927" w:rsidP="00F10927">
      <w:pPr>
        <w:spacing w:after="0" w:line="21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DAE">
        <w:rPr>
          <w:rFonts w:ascii="Times New Roman" w:hAnsi="Times New Roman" w:cs="Times New Roman"/>
          <w:sz w:val="24"/>
          <w:szCs w:val="24"/>
        </w:rPr>
        <w:t xml:space="preserve">По представленным данным видно, что в течение первых </w:t>
      </w:r>
      <w:r w:rsidR="00D45903">
        <w:rPr>
          <w:rFonts w:ascii="Times New Roman" w:hAnsi="Times New Roman" w:cs="Times New Roman"/>
          <w:sz w:val="24"/>
          <w:szCs w:val="24"/>
        </w:rPr>
        <w:t>7</w:t>
      </w:r>
      <w:r w:rsidRPr="000A2DAE">
        <w:rPr>
          <w:rFonts w:ascii="Times New Roman" w:hAnsi="Times New Roman" w:cs="Times New Roman"/>
          <w:sz w:val="24"/>
          <w:szCs w:val="24"/>
        </w:rPr>
        <w:t xml:space="preserve"> месяцев рассматриваемого периода объем просроченной задолженности субъектов МСП Смоленской области перед банками имел общую тенденцию к увеличению и был существенно выше уровня прошлого года. В августе 2025 г. отмечено резкое снижение показателя (594 млн. руб. или 27,45%</w:t>
      </w:r>
      <w:r w:rsidR="005E6DC8">
        <w:rPr>
          <w:rFonts w:ascii="Times New Roman" w:hAnsi="Times New Roman" w:cs="Times New Roman"/>
          <w:sz w:val="24"/>
          <w:szCs w:val="24"/>
        </w:rPr>
        <w:t>)</w:t>
      </w:r>
      <w:r w:rsidR="00D45903">
        <w:rPr>
          <w:rFonts w:ascii="Times New Roman" w:hAnsi="Times New Roman" w:cs="Times New Roman"/>
          <w:sz w:val="24"/>
          <w:szCs w:val="24"/>
        </w:rPr>
        <w:t xml:space="preserve"> с последующим ростом. В январе</w:t>
      </w:r>
      <w:r w:rsidRPr="000A2DAE">
        <w:rPr>
          <w:rFonts w:ascii="Times New Roman" w:hAnsi="Times New Roman" w:cs="Times New Roman"/>
          <w:sz w:val="24"/>
          <w:szCs w:val="24"/>
        </w:rPr>
        <w:t xml:space="preserve"> 202</w:t>
      </w:r>
      <w:r w:rsidR="00D45903">
        <w:rPr>
          <w:rFonts w:ascii="Times New Roman" w:hAnsi="Times New Roman" w:cs="Times New Roman"/>
          <w:sz w:val="24"/>
          <w:szCs w:val="24"/>
        </w:rPr>
        <w:t>6</w:t>
      </w:r>
      <w:r w:rsidRPr="000A2DAE">
        <w:rPr>
          <w:rFonts w:ascii="Times New Roman" w:hAnsi="Times New Roman" w:cs="Times New Roman"/>
          <w:sz w:val="24"/>
          <w:szCs w:val="24"/>
        </w:rPr>
        <w:t xml:space="preserve"> г. объем просроче</w:t>
      </w:r>
      <w:r w:rsidR="005E6DC8">
        <w:rPr>
          <w:rFonts w:ascii="Times New Roman" w:hAnsi="Times New Roman" w:cs="Times New Roman"/>
          <w:sz w:val="24"/>
          <w:szCs w:val="24"/>
        </w:rPr>
        <w:t>нной задолженности оказался в</w:t>
      </w:r>
      <w:r w:rsidR="00D45903">
        <w:rPr>
          <w:rFonts w:ascii="Times New Roman" w:hAnsi="Times New Roman" w:cs="Times New Roman"/>
          <w:sz w:val="24"/>
          <w:szCs w:val="24"/>
        </w:rPr>
        <w:t>ыше прошлогоднего уровня на 1,93%, достигнув значения в 2 116</w:t>
      </w:r>
      <w:r w:rsidRPr="000A2DAE">
        <w:rPr>
          <w:rFonts w:ascii="Times New Roman" w:hAnsi="Times New Roman" w:cs="Times New Roman"/>
          <w:sz w:val="24"/>
          <w:szCs w:val="24"/>
        </w:rPr>
        <w:t xml:space="preserve"> млн. руб. </w:t>
      </w:r>
      <w:r w:rsidR="004C591A" w:rsidRPr="000A2DAE">
        <w:rPr>
          <w:rFonts w:ascii="Times New Roman" w:hAnsi="Times New Roman" w:cs="Times New Roman"/>
          <w:sz w:val="24"/>
          <w:szCs w:val="24"/>
        </w:rPr>
        <w:t xml:space="preserve">Наибольшее значение отмечено </w:t>
      </w:r>
      <w:r w:rsidR="00370773" w:rsidRPr="000A2DAE">
        <w:rPr>
          <w:rFonts w:ascii="Times New Roman" w:hAnsi="Times New Roman" w:cs="Times New Roman"/>
          <w:sz w:val="24"/>
          <w:szCs w:val="24"/>
        </w:rPr>
        <w:t>в июне</w:t>
      </w:r>
      <w:r w:rsidR="00B3642C" w:rsidRPr="000A2DAE">
        <w:rPr>
          <w:rFonts w:ascii="Times New Roman" w:hAnsi="Times New Roman" w:cs="Times New Roman"/>
          <w:sz w:val="24"/>
          <w:szCs w:val="24"/>
        </w:rPr>
        <w:t xml:space="preserve"> 2025 г. </w:t>
      </w:r>
      <w:r w:rsidR="00370773" w:rsidRPr="000A2DAE">
        <w:rPr>
          <w:rFonts w:ascii="Times New Roman" w:hAnsi="Times New Roman" w:cs="Times New Roman"/>
          <w:sz w:val="24"/>
          <w:szCs w:val="24"/>
        </w:rPr>
        <w:t>– 2 36</w:t>
      </w:r>
      <w:r w:rsidR="00B3642C" w:rsidRPr="000A2DAE">
        <w:rPr>
          <w:rFonts w:ascii="Times New Roman" w:hAnsi="Times New Roman" w:cs="Times New Roman"/>
          <w:sz w:val="24"/>
          <w:szCs w:val="24"/>
        </w:rPr>
        <w:t>2 млн. руб.</w:t>
      </w:r>
      <w:r w:rsidR="009F3F9D" w:rsidRPr="000A2DAE">
        <w:rPr>
          <w:rFonts w:ascii="Times New Roman" w:hAnsi="Times New Roman" w:cs="Times New Roman"/>
          <w:sz w:val="24"/>
          <w:szCs w:val="24"/>
        </w:rPr>
        <w:t>, что вы</w:t>
      </w:r>
      <w:r w:rsidR="00370773" w:rsidRPr="000A2DAE">
        <w:rPr>
          <w:rFonts w:ascii="Times New Roman" w:hAnsi="Times New Roman" w:cs="Times New Roman"/>
          <w:sz w:val="24"/>
          <w:szCs w:val="24"/>
        </w:rPr>
        <w:t>ше уровня прошлого года на 23,99</w:t>
      </w:r>
      <w:r w:rsidR="000E093F" w:rsidRPr="000A2DAE">
        <w:rPr>
          <w:rFonts w:ascii="Times New Roman" w:hAnsi="Times New Roman" w:cs="Times New Roman"/>
          <w:sz w:val="24"/>
          <w:szCs w:val="24"/>
        </w:rPr>
        <w:t>%, наименьшее – в августе 2025 г. (1 570 млн. руб.).</w:t>
      </w:r>
    </w:p>
    <w:p w14:paraId="518F29FC" w14:textId="68EF8486" w:rsidR="00072C11" w:rsidRPr="00EB401E" w:rsidRDefault="00072C11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F4ED7B" w14:textId="77777777" w:rsidR="00382545" w:rsidRDefault="00382545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C01075" w14:textId="77777777" w:rsidR="000E093F" w:rsidRDefault="000E093F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C96B22" w14:textId="77777777" w:rsidR="00F10927" w:rsidRPr="004C02C6" w:rsidRDefault="00F10927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2F6CD8" w14:textId="77777777" w:rsidR="00480E52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6F4E9F" w14:textId="77777777" w:rsidR="00480E52" w:rsidRPr="00EB401E" w:rsidRDefault="00480E52" w:rsidP="00EB40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282" w:type="dxa"/>
        <w:tblLook w:val="04A0" w:firstRow="1" w:lastRow="0" w:firstColumn="1" w:lastColumn="0" w:noHBand="0" w:noVBand="1"/>
      </w:tblPr>
      <w:tblGrid>
        <w:gridCol w:w="4962"/>
        <w:gridCol w:w="838"/>
        <w:gridCol w:w="1499"/>
        <w:gridCol w:w="1505"/>
        <w:gridCol w:w="1478"/>
      </w:tblGrid>
      <w:tr w:rsidR="00BC79D8" w:rsidRPr="006110BA" w14:paraId="3A6BC133" w14:textId="77777777" w:rsidTr="006260ED">
        <w:trPr>
          <w:trHeight w:val="20"/>
        </w:trPr>
        <w:tc>
          <w:tcPr>
            <w:tcW w:w="10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B6F95" w14:textId="77777777" w:rsidR="00BC79D8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lastRenderedPageBreak/>
              <w:t xml:space="preserve">Основные показатели деятельности малых предприятий  (без микропредприятий) </w:t>
            </w:r>
          </w:p>
          <w:p w14:paraId="6E547DD2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Смоленской области</w:t>
            </w:r>
          </w:p>
        </w:tc>
      </w:tr>
      <w:tr w:rsidR="00BC79D8" w:rsidRPr="006110BA" w14:paraId="647857ED" w14:textId="77777777" w:rsidTr="006260ED">
        <w:trPr>
          <w:trHeight w:val="20"/>
        </w:trPr>
        <w:tc>
          <w:tcPr>
            <w:tcW w:w="10282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2DF882F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за январь - декабрь 2025 года </w:t>
            </w:r>
          </w:p>
        </w:tc>
      </w:tr>
      <w:tr w:rsidR="00BC79D8" w:rsidRPr="006110BA" w14:paraId="548D01CD" w14:textId="77777777" w:rsidTr="006260ED">
        <w:trPr>
          <w:trHeight w:val="20"/>
        </w:trPr>
        <w:tc>
          <w:tcPr>
            <w:tcW w:w="496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0BAA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8087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14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99FB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Средняя численность работников списочного состава (без внешних совместителей), 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150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EAFA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Оборот предприятий (без НДС, акцизов и аналогичных обязательных платежей),                     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 рублей</w:t>
            </w:r>
          </w:p>
        </w:tc>
        <w:tc>
          <w:tcPr>
            <w:tcW w:w="14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7CFB6CE1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Отгружено товаров собственного производства в фактических ценах (без НДС и акцизов),                            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млн рублей</w:t>
            </w:r>
          </w:p>
        </w:tc>
      </w:tr>
      <w:tr w:rsidR="00BC79D8" w:rsidRPr="006110BA" w14:paraId="2DFE875B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FE4C" w14:textId="77777777" w:rsidR="00BC79D8" w:rsidRPr="006110BA" w:rsidRDefault="00BC79D8" w:rsidP="006260ED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обследуемым видам экономической деятельности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87DF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101.АГ</w:t>
            </w:r>
          </w:p>
        </w:tc>
        <w:tc>
          <w:tcPr>
            <w:tcW w:w="1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3CD1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32874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10B8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279637,2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B320CE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129056,9</w:t>
            </w:r>
          </w:p>
        </w:tc>
      </w:tr>
      <w:tr w:rsidR="00BC79D8" w:rsidRPr="006110BA" w14:paraId="57E3672E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861A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 по видам экономической деятельности: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5755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2116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0E3A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A79A9E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C79D8" w:rsidRPr="006110BA" w14:paraId="4DB949B8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2A00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171F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C0EC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1493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6788,6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2D022E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5976,0</w:t>
            </w:r>
          </w:p>
        </w:tc>
      </w:tr>
      <w:tr w:rsidR="00BC79D8" w:rsidRPr="006110BA" w14:paraId="747A3D7A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FBB9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C6EB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EFA0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A731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1127,8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C4C305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1114,4</w:t>
            </w:r>
          </w:p>
        </w:tc>
      </w:tr>
      <w:tr w:rsidR="00BC79D8" w:rsidRPr="006110BA" w14:paraId="011E2572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670A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9C76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2CB1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8265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344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52742,1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514DB0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44855,1</w:t>
            </w:r>
          </w:p>
        </w:tc>
      </w:tr>
      <w:tr w:rsidR="00BC79D8" w:rsidRPr="006110BA" w14:paraId="3131A1B1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24FB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B596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F902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A06F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1238,0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64B2F2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1235,0</w:t>
            </w:r>
          </w:p>
        </w:tc>
      </w:tr>
      <w:tr w:rsidR="00BC79D8" w:rsidRPr="006110BA" w14:paraId="42140BA1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CA7B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BFF4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C35D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AAD1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2246,5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64DA36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1845,9</w:t>
            </w:r>
          </w:p>
        </w:tc>
      </w:tr>
      <w:tr w:rsidR="00BC79D8" w:rsidRPr="006110BA" w14:paraId="409EBD6D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FA4E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3B81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B467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CCE1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17880,5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899826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16801,7</w:t>
            </w:r>
          </w:p>
        </w:tc>
      </w:tr>
      <w:tr w:rsidR="00BC79D8" w:rsidRPr="006110BA" w14:paraId="3348E68A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CD59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A580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G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F4FF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97C7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145461,0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028F86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7347,6</w:t>
            </w:r>
          </w:p>
        </w:tc>
      </w:tr>
      <w:tr w:rsidR="00BC79D8" w:rsidRPr="006110BA" w14:paraId="41B468A8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1454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85FA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88C9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D00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27597,1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9BEBDD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27193,9</w:t>
            </w:r>
          </w:p>
        </w:tc>
      </w:tr>
      <w:tr w:rsidR="00BC79D8" w:rsidRPr="006110BA" w14:paraId="3E5E024C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DA09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5F69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3EAC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2C51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1716,7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8B057B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1653,1</w:t>
            </w:r>
          </w:p>
        </w:tc>
      </w:tr>
      <w:tr w:rsidR="00BC79D8" w:rsidRPr="006110BA" w14:paraId="373DB673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E372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4AFA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J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4C5C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42B5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6098,3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76F910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4812,4</w:t>
            </w:r>
          </w:p>
        </w:tc>
      </w:tr>
      <w:tr w:rsidR="00BC79D8" w:rsidRPr="006110BA" w14:paraId="2C566043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393C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9C5F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BFBB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2CE5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3F1D5D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BC79D8" w:rsidRPr="006110BA" w14:paraId="1143B5FC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BE43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D49A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DDA2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407A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4412,9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67841B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4410,6</w:t>
            </w:r>
          </w:p>
        </w:tc>
      </w:tr>
      <w:tr w:rsidR="00BC79D8" w:rsidRPr="006110BA" w14:paraId="003F3024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4488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1A42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0B67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3573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5964,7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F85E1D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5626,4</w:t>
            </w:r>
          </w:p>
        </w:tc>
      </w:tr>
      <w:tr w:rsidR="00BC79D8" w:rsidRPr="006110BA" w14:paraId="59244407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91FF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B0F7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C6F5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7F25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3268,1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E375A0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3151,4</w:t>
            </w:r>
          </w:p>
        </w:tc>
      </w:tr>
      <w:tr w:rsidR="00BC79D8" w:rsidRPr="006110BA" w14:paraId="38DBD9D5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B6A1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2286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0E9A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EBF5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FF07D3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BC79D8" w:rsidRPr="006110BA" w14:paraId="638D498A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9259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5597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8C52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1968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2936,2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2668C0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2921,7</w:t>
            </w:r>
          </w:p>
        </w:tc>
      </w:tr>
      <w:tr w:rsidR="00BC79D8" w:rsidRPr="006110BA" w14:paraId="22BED80E" w14:textId="77777777" w:rsidTr="006260ED">
        <w:trPr>
          <w:trHeight w:val="20"/>
        </w:trPr>
        <w:tc>
          <w:tcPr>
            <w:tcW w:w="496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3163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7F46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983E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4702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F251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</w:tr>
      <w:tr w:rsidR="00BC79D8" w:rsidRPr="006110BA" w14:paraId="5784E86C" w14:textId="77777777" w:rsidTr="006260ED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67A2" w14:textId="77777777" w:rsidR="00BC79D8" w:rsidRPr="006110BA" w:rsidRDefault="00BC79D8" w:rsidP="006260ED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5D75" w14:textId="77777777" w:rsidR="00BC79D8" w:rsidRPr="006110BA" w:rsidRDefault="00BC79D8" w:rsidP="0062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46C4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B161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11D0D2" w14:textId="77777777" w:rsidR="00BC79D8" w:rsidRPr="006110BA" w:rsidRDefault="00BC79D8" w:rsidP="006260ED">
            <w:pPr>
              <w:spacing w:after="0" w:line="240" w:lineRule="auto"/>
              <w:ind w:firstLineChars="200" w:firstLine="40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32,6</w:t>
            </w:r>
          </w:p>
        </w:tc>
      </w:tr>
    </w:tbl>
    <w:p w14:paraId="32D6349A" w14:textId="77777777" w:rsidR="00BC79D8" w:rsidRDefault="00BC79D8" w:rsidP="00EB4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2DDA3" w14:textId="77777777" w:rsidR="00BC79D8" w:rsidRDefault="00BC79D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8573226" w14:textId="5EACBF47" w:rsidR="001452FD" w:rsidRPr="00EB401E" w:rsidRDefault="001452FD" w:rsidP="00EB40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B40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14:paraId="342B9FC4" w14:textId="77777777" w:rsidR="001452FD" w:rsidRPr="00EB401E" w:rsidRDefault="001452FD" w:rsidP="00EB40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13D1D" w14:textId="77777777" w:rsidR="0070197E" w:rsidRPr="00EB401E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b/>
          <w:sz w:val="24"/>
          <w:szCs w:val="24"/>
        </w:rPr>
        <w:t>Основные моменты:</w:t>
      </w:r>
    </w:p>
    <w:p w14:paraId="16EAA269" w14:textId="69DBB68A" w:rsidR="009722B4" w:rsidRPr="00EB401E" w:rsidRDefault="000C11D0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- п</w:t>
      </w:r>
      <w:r w:rsidR="00FB0ED9" w:rsidRPr="00EB401E">
        <w:rPr>
          <w:rFonts w:ascii="Times New Roman" w:hAnsi="Times New Roman" w:cs="Times New Roman"/>
          <w:sz w:val="24"/>
          <w:szCs w:val="24"/>
        </w:rPr>
        <w:t>о общему приро</w:t>
      </w:r>
      <w:r w:rsidR="006428AC" w:rsidRPr="00EB401E">
        <w:rPr>
          <w:rFonts w:ascii="Times New Roman" w:hAnsi="Times New Roman" w:cs="Times New Roman"/>
          <w:sz w:val="24"/>
          <w:szCs w:val="24"/>
        </w:rPr>
        <w:t>сту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числа субъектов МСП за год</w:t>
      </w:r>
      <w:r w:rsidR="006428AC" w:rsidRPr="00EB401E">
        <w:rPr>
          <w:rFonts w:ascii="Times New Roman" w:hAnsi="Times New Roman" w:cs="Times New Roman"/>
          <w:sz w:val="24"/>
          <w:szCs w:val="24"/>
        </w:rPr>
        <w:t xml:space="preserve"> на </w:t>
      </w:r>
      <w:r w:rsidR="00335354">
        <w:rPr>
          <w:rFonts w:ascii="Times New Roman" w:hAnsi="Times New Roman" w:cs="Times New Roman"/>
          <w:sz w:val="24"/>
          <w:szCs w:val="24"/>
        </w:rPr>
        <w:t>8</w:t>
      </w:r>
      <w:r w:rsidR="00042825">
        <w:rPr>
          <w:rFonts w:ascii="Times New Roman" w:hAnsi="Times New Roman" w:cs="Times New Roman"/>
          <w:sz w:val="24"/>
          <w:szCs w:val="24"/>
        </w:rPr>
        <w:t xml:space="preserve"> </w:t>
      </w:r>
      <w:r w:rsidR="00B06023" w:rsidRPr="00EB401E">
        <w:rPr>
          <w:rFonts w:ascii="Times New Roman" w:hAnsi="Times New Roman" w:cs="Times New Roman"/>
          <w:sz w:val="24"/>
          <w:szCs w:val="24"/>
        </w:rPr>
        <w:t xml:space="preserve">месте по ЦФО и на </w:t>
      </w:r>
      <w:r w:rsidR="00223028">
        <w:rPr>
          <w:rFonts w:ascii="Times New Roman" w:hAnsi="Times New Roman" w:cs="Times New Roman"/>
          <w:sz w:val="24"/>
          <w:szCs w:val="24"/>
        </w:rPr>
        <w:t>5</w:t>
      </w:r>
      <w:r w:rsidR="00621B63">
        <w:rPr>
          <w:rFonts w:ascii="Times New Roman" w:hAnsi="Times New Roman" w:cs="Times New Roman"/>
          <w:sz w:val="24"/>
          <w:szCs w:val="24"/>
        </w:rPr>
        <w:t>6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7267EC2A" w14:textId="10DF09E1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ИП-МСП за год на </w:t>
      </w:r>
      <w:r w:rsidR="00335354">
        <w:rPr>
          <w:rFonts w:ascii="Times New Roman" w:hAnsi="Times New Roman" w:cs="Times New Roman"/>
          <w:sz w:val="24"/>
          <w:szCs w:val="24"/>
        </w:rPr>
        <w:t xml:space="preserve">5 </w:t>
      </w:r>
      <w:r w:rsidR="00F21E06" w:rsidRPr="00EF04D0">
        <w:rPr>
          <w:rFonts w:ascii="Times New Roman" w:hAnsi="Times New Roman" w:cs="Times New Roman"/>
          <w:sz w:val="24"/>
          <w:szCs w:val="24"/>
        </w:rPr>
        <w:t xml:space="preserve">месте по ЦФО и </w:t>
      </w:r>
      <w:r w:rsidR="00335354">
        <w:rPr>
          <w:rFonts w:ascii="Times New Roman" w:hAnsi="Times New Roman" w:cs="Times New Roman"/>
          <w:sz w:val="24"/>
          <w:szCs w:val="24"/>
        </w:rPr>
        <w:t>3</w:t>
      </w:r>
      <w:r w:rsidR="00621B63">
        <w:rPr>
          <w:rFonts w:ascii="Times New Roman" w:hAnsi="Times New Roman" w:cs="Times New Roman"/>
          <w:sz w:val="24"/>
          <w:szCs w:val="24"/>
        </w:rPr>
        <w:t>7</w:t>
      </w:r>
      <w:r w:rsidRPr="00EF04D0">
        <w:rPr>
          <w:rFonts w:ascii="Times New Roman" w:hAnsi="Times New Roman" w:cs="Times New Roman"/>
          <w:sz w:val="24"/>
          <w:szCs w:val="24"/>
        </w:rPr>
        <w:t xml:space="preserve"> месте по РФ;</w:t>
      </w:r>
    </w:p>
    <w:p w14:paraId="4911B8C3" w14:textId="5F41D7D4" w:rsidR="009722B4" w:rsidRPr="00EF04D0" w:rsidRDefault="009722B4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числа ЮЛ-МСП за год на </w:t>
      </w:r>
      <w:r w:rsidR="00621B63">
        <w:rPr>
          <w:rFonts w:ascii="Times New Roman" w:hAnsi="Times New Roman" w:cs="Times New Roman"/>
          <w:sz w:val="24"/>
          <w:szCs w:val="24"/>
        </w:rPr>
        <w:t>6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ЦФО и </w:t>
      </w:r>
      <w:r w:rsidR="00335354">
        <w:rPr>
          <w:rFonts w:ascii="Times New Roman" w:hAnsi="Times New Roman" w:cs="Times New Roman"/>
          <w:sz w:val="24"/>
          <w:szCs w:val="24"/>
        </w:rPr>
        <w:t>4</w:t>
      </w:r>
      <w:r w:rsidR="00621B63">
        <w:rPr>
          <w:rFonts w:ascii="Times New Roman" w:hAnsi="Times New Roman" w:cs="Times New Roman"/>
          <w:sz w:val="24"/>
          <w:szCs w:val="24"/>
        </w:rPr>
        <w:t>8</w:t>
      </w:r>
      <w:r w:rsidR="00D9679F" w:rsidRPr="00EF04D0">
        <w:rPr>
          <w:rFonts w:ascii="Times New Roman" w:hAnsi="Times New Roman" w:cs="Times New Roman"/>
          <w:sz w:val="24"/>
          <w:szCs w:val="24"/>
        </w:rPr>
        <w:t xml:space="preserve"> месте по РФ</w:t>
      </w:r>
      <w:r w:rsidR="00377D68" w:rsidRPr="00EF04D0">
        <w:rPr>
          <w:rFonts w:ascii="Times New Roman" w:hAnsi="Times New Roman" w:cs="Times New Roman"/>
          <w:sz w:val="24"/>
          <w:szCs w:val="24"/>
        </w:rPr>
        <w:t>;</w:t>
      </w:r>
    </w:p>
    <w:p w14:paraId="046D98AC" w14:textId="17FA7021" w:rsidR="00107878" w:rsidRPr="00EF04D0" w:rsidRDefault="0070197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D0">
        <w:rPr>
          <w:rFonts w:ascii="Times New Roman" w:hAnsi="Times New Roman" w:cs="Times New Roman"/>
          <w:sz w:val="24"/>
          <w:szCs w:val="24"/>
        </w:rPr>
        <w:t xml:space="preserve">- по приросту 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EF04D0">
        <w:rPr>
          <w:rFonts w:ascii="Times New Roman" w:hAnsi="Times New Roman" w:cs="Times New Roman"/>
          <w:sz w:val="24"/>
          <w:szCs w:val="24"/>
        </w:rPr>
        <w:t>самозанятых за год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на </w:t>
      </w:r>
      <w:r w:rsidR="00B41FA2">
        <w:rPr>
          <w:rFonts w:ascii="Times New Roman" w:hAnsi="Times New Roman" w:cs="Times New Roman"/>
          <w:sz w:val="24"/>
          <w:szCs w:val="24"/>
        </w:rPr>
        <w:t>8</w:t>
      </w:r>
      <w:r w:rsidR="00B12BEB" w:rsidRPr="00EF04D0">
        <w:rPr>
          <w:rFonts w:ascii="Times New Roman" w:hAnsi="Times New Roman" w:cs="Times New Roman"/>
          <w:sz w:val="24"/>
          <w:szCs w:val="24"/>
        </w:rPr>
        <w:t xml:space="preserve"> месте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по ЦФО и на </w:t>
      </w:r>
      <w:r w:rsidR="00335354">
        <w:rPr>
          <w:rFonts w:ascii="Times New Roman" w:hAnsi="Times New Roman" w:cs="Times New Roman"/>
          <w:sz w:val="24"/>
          <w:szCs w:val="24"/>
        </w:rPr>
        <w:t>2</w:t>
      </w:r>
      <w:r w:rsidR="00B41FA2">
        <w:rPr>
          <w:rFonts w:ascii="Times New Roman" w:hAnsi="Times New Roman" w:cs="Times New Roman"/>
          <w:sz w:val="24"/>
          <w:szCs w:val="24"/>
        </w:rPr>
        <w:t>7</w:t>
      </w:r>
      <w:r w:rsidR="009722B4" w:rsidRPr="00EF04D0">
        <w:rPr>
          <w:rFonts w:ascii="Times New Roman" w:hAnsi="Times New Roman" w:cs="Times New Roman"/>
          <w:sz w:val="24"/>
          <w:szCs w:val="24"/>
        </w:rPr>
        <w:t xml:space="preserve"> месте по РФ.</w:t>
      </w:r>
    </w:p>
    <w:p w14:paraId="780964D8" w14:textId="689EDB5A" w:rsidR="00EE2553" w:rsidRPr="00EB401E" w:rsidRDefault="00B41FA2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марта 2025 г. по март</w:t>
      </w:r>
      <w:r w:rsidR="00335354">
        <w:rPr>
          <w:rFonts w:ascii="Times New Roman" w:hAnsi="Times New Roman" w:cs="Times New Roman"/>
          <w:sz w:val="24"/>
          <w:szCs w:val="24"/>
        </w:rPr>
        <w:t xml:space="preserve"> 2026 г.</w:t>
      </w:r>
      <w:r w:rsidR="002056FA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F04D0">
        <w:rPr>
          <w:rFonts w:ascii="Times New Roman" w:hAnsi="Times New Roman" w:cs="Times New Roman"/>
          <w:sz w:val="24"/>
          <w:szCs w:val="24"/>
        </w:rPr>
        <w:t>динамика количества субъектов МСП, осуществляющих деятельность в Смоленской области, соответствовала тенденциям других регионов Централь</w:t>
      </w:r>
      <w:r w:rsidR="0052298C" w:rsidRPr="00EF04D0">
        <w:rPr>
          <w:rFonts w:ascii="Times New Roman" w:hAnsi="Times New Roman" w:cs="Times New Roman"/>
          <w:sz w:val="24"/>
          <w:szCs w:val="24"/>
        </w:rPr>
        <w:t>н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ого федерального округа; прирост их </w:t>
      </w:r>
      <w:r>
        <w:rPr>
          <w:rFonts w:ascii="Times New Roman" w:hAnsi="Times New Roman" w:cs="Times New Roman"/>
          <w:sz w:val="24"/>
          <w:szCs w:val="24"/>
        </w:rPr>
        <w:t>составил 1 329 ед. (3,35</w:t>
      </w:r>
      <w:r w:rsidR="0079404E" w:rsidRPr="00EF04D0">
        <w:rPr>
          <w:rFonts w:ascii="Times New Roman" w:hAnsi="Times New Roman" w:cs="Times New Roman"/>
          <w:sz w:val="24"/>
          <w:szCs w:val="24"/>
        </w:rPr>
        <w:t xml:space="preserve">%); при этом 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число ИП на конец </w:t>
      </w:r>
      <w:r w:rsidR="00041B7B" w:rsidRPr="00EF04D0">
        <w:rPr>
          <w:rFonts w:ascii="Times New Roman" w:hAnsi="Times New Roman" w:cs="Times New Roman"/>
          <w:sz w:val="24"/>
          <w:szCs w:val="24"/>
        </w:rPr>
        <w:t>периода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 оказалось бол</w:t>
      </w:r>
      <w:r>
        <w:rPr>
          <w:rFonts w:ascii="Times New Roman" w:hAnsi="Times New Roman" w:cs="Times New Roman"/>
          <w:sz w:val="24"/>
          <w:szCs w:val="24"/>
        </w:rPr>
        <w:t>ьше на 1 694</w:t>
      </w:r>
      <w:r w:rsidR="00EE1169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>
        <w:rPr>
          <w:rFonts w:ascii="Times New Roman" w:hAnsi="Times New Roman" w:cs="Times New Roman"/>
          <w:sz w:val="24"/>
          <w:szCs w:val="24"/>
        </w:rPr>
        <w:t>(7,23</w:t>
      </w:r>
      <w:r w:rsidR="006227F4" w:rsidRPr="00EF04D0">
        <w:rPr>
          <w:rFonts w:ascii="Times New Roman" w:hAnsi="Times New Roman" w:cs="Times New Roman"/>
          <w:sz w:val="24"/>
          <w:szCs w:val="24"/>
        </w:rPr>
        <w:t>%),</w:t>
      </w:r>
      <w:r w:rsidR="00097A8B" w:rsidRPr="00EF04D0">
        <w:rPr>
          <w:rFonts w:ascii="Times New Roman" w:hAnsi="Times New Roman" w:cs="Times New Roman"/>
          <w:sz w:val="24"/>
          <w:szCs w:val="24"/>
        </w:rPr>
        <w:t xml:space="preserve"> а число</w:t>
      </w:r>
      <w:r>
        <w:rPr>
          <w:rFonts w:ascii="Times New Roman" w:hAnsi="Times New Roman" w:cs="Times New Roman"/>
          <w:sz w:val="24"/>
          <w:szCs w:val="24"/>
        </w:rPr>
        <w:t xml:space="preserve"> ЮЛ – меньше на 365</w:t>
      </w:r>
      <w:r w:rsidR="00C72D0C" w:rsidRPr="00EF04D0">
        <w:rPr>
          <w:rFonts w:ascii="Times New Roman" w:hAnsi="Times New Roman" w:cs="Times New Roman"/>
          <w:sz w:val="24"/>
          <w:szCs w:val="24"/>
        </w:rPr>
        <w:t xml:space="preserve"> ед. </w:t>
      </w:r>
      <w:r w:rsidR="00F21E06" w:rsidRPr="00EF04D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-2,25</w:t>
      </w:r>
      <w:r w:rsidR="005E5ABF" w:rsidRPr="00EF04D0">
        <w:rPr>
          <w:rFonts w:ascii="Times New Roman" w:hAnsi="Times New Roman" w:cs="Times New Roman"/>
          <w:sz w:val="24"/>
          <w:szCs w:val="24"/>
        </w:rPr>
        <w:t xml:space="preserve">%). </w:t>
      </w:r>
      <w:r w:rsidR="001452FD" w:rsidRPr="00EF04D0">
        <w:rPr>
          <w:rFonts w:ascii="Times New Roman" w:hAnsi="Times New Roman" w:cs="Times New Roman"/>
          <w:sz w:val="24"/>
          <w:szCs w:val="24"/>
        </w:rPr>
        <w:t>Количеств</w:t>
      </w:r>
      <w:r w:rsidR="002F160C" w:rsidRPr="00EF04D0">
        <w:rPr>
          <w:rFonts w:ascii="Times New Roman" w:hAnsi="Times New Roman" w:cs="Times New Roman"/>
          <w:sz w:val="24"/>
          <w:szCs w:val="24"/>
        </w:rPr>
        <w:t>о самозанятых в регио</w:t>
      </w:r>
      <w:r w:rsidR="009F401D" w:rsidRPr="00EF04D0">
        <w:rPr>
          <w:rFonts w:ascii="Times New Roman" w:hAnsi="Times New Roman" w:cs="Times New Roman"/>
          <w:sz w:val="24"/>
          <w:szCs w:val="24"/>
        </w:rPr>
        <w:t>не на 01.</w:t>
      </w:r>
      <w:r w:rsidR="002056F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="002056FA">
        <w:rPr>
          <w:rFonts w:ascii="Times New Roman" w:hAnsi="Times New Roman" w:cs="Times New Roman"/>
          <w:sz w:val="24"/>
          <w:szCs w:val="24"/>
        </w:rPr>
        <w:t>.2026</w:t>
      </w:r>
      <w:r w:rsidR="005716DC" w:rsidRPr="00EF04D0">
        <w:rPr>
          <w:rFonts w:ascii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hAnsi="Times New Roman" w:cs="Times New Roman"/>
          <w:sz w:val="24"/>
          <w:szCs w:val="24"/>
        </w:rPr>
        <w:t>63 212</w:t>
      </w:r>
      <w:r w:rsidR="00EF04D0" w:rsidRPr="00EF04D0">
        <w:rPr>
          <w:rFonts w:ascii="Times New Roman" w:hAnsi="Times New Roman" w:cs="Times New Roman"/>
          <w:sz w:val="24"/>
          <w:szCs w:val="24"/>
        </w:rPr>
        <w:t xml:space="preserve"> </w:t>
      </w:r>
      <w:r w:rsidR="006227F4" w:rsidRPr="00EF04D0">
        <w:rPr>
          <w:rFonts w:ascii="Times New Roman" w:hAnsi="Times New Roman" w:cs="Times New Roman"/>
          <w:sz w:val="24"/>
          <w:szCs w:val="24"/>
        </w:rPr>
        <w:t>ед.</w:t>
      </w:r>
    </w:p>
    <w:p w14:paraId="5FA1C459" w14:textId="4DC62E87" w:rsidR="00963690" w:rsidRPr="00EB401E" w:rsidRDefault="001452F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EB401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EB401E">
        <w:rPr>
          <w:rFonts w:ascii="Times New Roman" w:hAnsi="Times New Roman" w:cs="Times New Roman"/>
          <w:sz w:val="24"/>
          <w:szCs w:val="24"/>
        </w:rPr>
        <w:t>;</w:t>
      </w:r>
      <w:r w:rsidRPr="00EB401E">
        <w:rPr>
          <w:rFonts w:ascii="Times New Roman" w:hAnsi="Times New Roman" w:cs="Times New Roman"/>
          <w:b/>
          <w:sz w:val="24"/>
          <w:szCs w:val="24"/>
        </w:rPr>
        <w:t xml:space="preserve"> деятельность профессиональная, научная и техническая.</w:t>
      </w:r>
    </w:p>
    <w:p w14:paraId="30F0BFC4" w14:textId="70C01A4E" w:rsidR="00444DFE" w:rsidRPr="00EB401E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401E">
        <w:rPr>
          <w:rFonts w:ascii="Times New Roman" w:hAnsi="Times New Roman" w:cs="Times New Roman"/>
          <w:sz w:val="24"/>
          <w:szCs w:val="24"/>
        </w:rPr>
        <w:t>Из</w:t>
      </w:r>
      <w:r w:rsidR="009722B4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EB401E">
        <w:rPr>
          <w:rFonts w:ascii="Times New Roman" w:hAnsi="Times New Roman" w:cs="Times New Roman"/>
          <w:sz w:val="24"/>
          <w:szCs w:val="24"/>
        </w:rPr>
        <w:t>27 муници</w:t>
      </w:r>
      <w:r w:rsidRPr="00EB401E">
        <w:rPr>
          <w:rFonts w:ascii="Times New Roman" w:hAnsi="Times New Roman" w:cs="Times New Roman"/>
          <w:sz w:val="24"/>
          <w:szCs w:val="24"/>
        </w:rPr>
        <w:t>пальных образований региона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</w:t>
      </w:r>
      <w:r w:rsidR="00E009B1" w:rsidRPr="00EB401E">
        <w:rPr>
          <w:rFonts w:ascii="Times New Roman" w:hAnsi="Times New Roman" w:cs="Times New Roman"/>
          <w:sz w:val="24"/>
          <w:szCs w:val="24"/>
        </w:rPr>
        <w:t>увеличение</w:t>
      </w:r>
      <w:r w:rsidR="009876BD" w:rsidRPr="00EB401E">
        <w:rPr>
          <w:rFonts w:ascii="Times New Roman" w:hAnsi="Times New Roman" w:cs="Times New Roman"/>
          <w:sz w:val="24"/>
          <w:szCs w:val="24"/>
        </w:rPr>
        <w:t xml:space="preserve"> количества субъектов МСП за </w:t>
      </w:r>
      <w:r w:rsidR="001D2429" w:rsidRPr="00EB401E">
        <w:rPr>
          <w:rFonts w:ascii="Times New Roman" w:hAnsi="Times New Roman" w:cs="Times New Roman"/>
          <w:sz w:val="24"/>
          <w:szCs w:val="24"/>
        </w:rPr>
        <w:t>год</w:t>
      </w:r>
      <w:r w:rsidRPr="00EB401E">
        <w:rPr>
          <w:rFonts w:ascii="Times New Roman" w:hAnsi="Times New Roman" w:cs="Times New Roman"/>
          <w:sz w:val="24"/>
          <w:szCs w:val="24"/>
        </w:rPr>
        <w:t xml:space="preserve"> отмечено в 2</w:t>
      </w:r>
      <w:r w:rsidR="00B41FA2">
        <w:rPr>
          <w:rFonts w:ascii="Times New Roman" w:hAnsi="Times New Roman" w:cs="Times New Roman"/>
          <w:sz w:val="24"/>
          <w:szCs w:val="24"/>
        </w:rPr>
        <w:t>5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; </w:t>
      </w:r>
      <w:r w:rsidR="00E009B1" w:rsidRPr="00EB401E">
        <w:rPr>
          <w:rFonts w:ascii="Times New Roman" w:hAnsi="Times New Roman" w:cs="Times New Roman"/>
          <w:sz w:val="24"/>
          <w:szCs w:val="24"/>
        </w:rPr>
        <w:t xml:space="preserve">наибольшая </w:t>
      </w:r>
      <w:r w:rsidR="005E6556" w:rsidRPr="00EB401E">
        <w:rPr>
          <w:rFonts w:ascii="Times New Roman" w:hAnsi="Times New Roman" w:cs="Times New Roman"/>
          <w:sz w:val="24"/>
          <w:szCs w:val="24"/>
        </w:rPr>
        <w:t>положительная</w:t>
      </w:r>
      <w:r w:rsidR="001452FD" w:rsidRPr="00EB401E">
        <w:rPr>
          <w:rFonts w:ascii="Times New Roman" w:hAnsi="Times New Roman" w:cs="Times New Roman"/>
          <w:sz w:val="24"/>
          <w:szCs w:val="24"/>
        </w:rPr>
        <w:t xml:space="preserve"> динамика отмечена в </w:t>
      </w:r>
      <w:r w:rsidR="00335354">
        <w:rPr>
          <w:rFonts w:ascii="Times New Roman" w:hAnsi="Times New Roman" w:cs="Times New Roman"/>
          <w:sz w:val="24"/>
          <w:szCs w:val="24"/>
        </w:rPr>
        <w:t xml:space="preserve">Глинковском, Монастырщинском, Хиславичском, </w:t>
      </w:r>
      <w:r w:rsidR="00B41FA2">
        <w:rPr>
          <w:rFonts w:ascii="Times New Roman" w:hAnsi="Times New Roman" w:cs="Times New Roman"/>
          <w:sz w:val="24"/>
          <w:szCs w:val="24"/>
        </w:rPr>
        <w:t>Холм-Жирковском и Ельнинском районах.</w:t>
      </w:r>
    </w:p>
    <w:p w14:paraId="747B5168" w14:textId="4983F720" w:rsidR="00444DFE" w:rsidRPr="00F702B1" w:rsidRDefault="00444DFE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 xml:space="preserve">Объемы кредитования сектора МСП в </w:t>
      </w:r>
      <w:r w:rsidR="00F21E06" w:rsidRPr="00F702B1">
        <w:rPr>
          <w:rFonts w:ascii="Times New Roman" w:hAnsi="Times New Roman" w:cs="Times New Roman"/>
          <w:sz w:val="24"/>
          <w:szCs w:val="24"/>
        </w:rPr>
        <w:t>1</w:t>
      </w:r>
      <w:r w:rsidR="00AC4EB3" w:rsidRPr="00F702B1">
        <w:rPr>
          <w:rFonts w:ascii="Times New Roman" w:hAnsi="Times New Roman" w:cs="Times New Roman"/>
          <w:sz w:val="24"/>
          <w:szCs w:val="24"/>
        </w:rPr>
        <w:t>0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месяцах календарного года были ниже</w:t>
      </w:r>
      <w:r w:rsidR="00F928A0" w:rsidRPr="00F702B1">
        <w:rPr>
          <w:rFonts w:ascii="Times New Roman" w:hAnsi="Times New Roman" w:cs="Times New Roman"/>
          <w:sz w:val="24"/>
          <w:szCs w:val="24"/>
        </w:rPr>
        <w:t xml:space="preserve"> прошлогоднего уровня</w:t>
      </w:r>
      <w:r w:rsidRPr="00F702B1">
        <w:rPr>
          <w:rFonts w:ascii="Times New Roman" w:hAnsi="Times New Roman" w:cs="Times New Roman"/>
          <w:sz w:val="24"/>
          <w:szCs w:val="24"/>
        </w:rPr>
        <w:t>. Общий размер задолженности субъектов МСП перед кредитными учреждениями на</w:t>
      </w:r>
      <w:r w:rsidR="00F928A0" w:rsidRPr="00F702B1">
        <w:rPr>
          <w:rFonts w:ascii="Times New Roman" w:hAnsi="Times New Roman" w:cs="Times New Roman"/>
          <w:sz w:val="24"/>
          <w:szCs w:val="24"/>
        </w:rPr>
        <w:t xml:space="preserve"> конец </w:t>
      </w:r>
      <w:r w:rsidR="00B41FA2">
        <w:rPr>
          <w:rFonts w:ascii="Times New Roman" w:hAnsi="Times New Roman" w:cs="Times New Roman"/>
          <w:sz w:val="24"/>
          <w:szCs w:val="24"/>
        </w:rPr>
        <w:t>периода оказался на 0,35</w:t>
      </w:r>
      <w:r w:rsidRPr="00F702B1">
        <w:rPr>
          <w:rFonts w:ascii="Times New Roman" w:hAnsi="Times New Roman" w:cs="Times New Roman"/>
          <w:sz w:val="24"/>
          <w:szCs w:val="24"/>
        </w:rPr>
        <w:t xml:space="preserve">% выше, чем годом ранее. Объемы просроченной задолженности субъектов МСП к </w:t>
      </w:r>
      <w:r w:rsidR="003C6B01" w:rsidRPr="00F702B1">
        <w:rPr>
          <w:rFonts w:ascii="Times New Roman" w:hAnsi="Times New Roman" w:cs="Times New Roman"/>
          <w:sz w:val="24"/>
          <w:szCs w:val="24"/>
        </w:rPr>
        <w:t>концу периода составил</w:t>
      </w:r>
      <w:r w:rsidR="00B41FA2">
        <w:rPr>
          <w:rFonts w:ascii="Times New Roman" w:hAnsi="Times New Roman" w:cs="Times New Roman"/>
          <w:sz w:val="24"/>
          <w:szCs w:val="24"/>
        </w:rPr>
        <w:t>и 2 116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млн. руб. (</w:t>
      </w:r>
      <w:r w:rsidR="00B41FA2">
        <w:rPr>
          <w:rFonts w:ascii="Times New Roman" w:hAnsi="Times New Roman" w:cs="Times New Roman"/>
          <w:sz w:val="24"/>
          <w:szCs w:val="24"/>
        </w:rPr>
        <w:t>выше уровня прошлого года на 1,93</w:t>
      </w:r>
      <w:r w:rsidRPr="00F702B1">
        <w:rPr>
          <w:rFonts w:ascii="Times New Roman" w:hAnsi="Times New Roman" w:cs="Times New Roman"/>
          <w:sz w:val="24"/>
          <w:szCs w:val="24"/>
        </w:rPr>
        <w:t>%).</w:t>
      </w:r>
    </w:p>
    <w:p w14:paraId="363D200D" w14:textId="7E39B547" w:rsidR="00676D63" w:rsidRPr="00F702B1" w:rsidRDefault="00676D63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Об</w:t>
      </w:r>
      <w:r w:rsidR="00E74A9B" w:rsidRPr="00F702B1">
        <w:rPr>
          <w:rFonts w:ascii="Times New Roman" w:hAnsi="Times New Roman" w:cs="Times New Roman"/>
          <w:sz w:val="24"/>
          <w:szCs w:val="24"/>
        </w:rPr>
        <w:t xml:space="preserve">орот субъектов малого и среднего предпринимательства (включая выручку ИП), </w:t>
      </w:r>
      <w:r w:rsidRPr="00F702B1">
        <w:rPr>
          <w:rFonts w:ascii="Times New Roman" w:hAnsi="Times New Roman" w:cs="Times New Roman"/>
          <w:sz w:val="24"/>
          <w:szCs w:val="24"/>
        </w:rPr>
        <w:t>осуществляющих деятельность в Смоленс</w:t>
      </w:r>
      <w:r w:rsidR="005D5ECE" w:rsidRPr="00F702B1">
        <w:rPr>
          <w:rFonts w:ascii="Times New Roman" w:hAnsi="Times New Roman" w:cs="Times New Roman"/>
          <w:sz w:val="24"/>
          <w:szCs w:val="24"/>
        </w:rPr>
        <w:t>кой области, увеличился на 14,00</w:t>
      </w:r>
      <w:r w:rsidRPr="00F702B1">
        <w:rPr>
          <w:rFonts w:ascii="Times New Roman" w:hAnsi="Times New Roman" w:cs="Times New Roman"/>
          <w:sz w:val="24"/>
          <w:szCs w:val="24"/>
        </w:rPr>
        <w:t>% в 202</w:t>
      </w:r>
      <w:r w:rsidR="00FE5F9D" w:rsidRPr="00F702B1">
        <w:rPr>
          <w:rFonts w:ascii="Times New Roman" w:hAnsi="Times New Roman" w:cs="Times New Roman"/>
          <w:sz w:val="24"/>
          <w:szCs w:val="24"/>
        </w:rPr>
        <w:t>4</w:t>
      </w:r>
      <w:r w:rsidRPr="00F702B1">
        <w:rPr>
          <w:rFonts w:ascii="Times New Roman" w:hAnsi="Times New Roman" w:cs="Times New Roman"/>
          <w:sz w:val="24"/>
          <w:szCs w:val="24"/>
        </w:rPr>
        <w:t xml:space="preserve"> году по сравнению с 202</w:t>
      </w:r>
      <w:r w:rsidR="00FE5F9D" w:rsidRPr="00F702B1">
        <w:rPr>
          <w:rFonts w:ascii="Times New Roman" w:hAnsi="Times New Roman" w:cs="Times New Roman"/>
          <w:sz w:val="24"/>
          <w:szCs w:val="24"/>
        </w:rPr>
        <w:t>3</w:t>
      </w:r>
      <w:r w:rsidRPr="00F702B1">
        <w:rPr>
          <w:rFonts w:ascii="Times New Roman" w:hAnsi="Times New Roman" w:cs="Times New Roman"/>
          <w:sz w:val="24"/>
          <w:szCs w:val="24"/>
        </w:rPr>
        <w:t xml:space="preserve"> и достиг </w:t>
      </w:r>
      <w:r w:rsidR="005D5ECE" w:rsidRPr="00F702B1">
        <w:rPr>
          <w:rFonts w:ascii="Times New Roman" w:hAnsi="Times New Roman" w:cs="Times New Roman"/>
          <w:sz w:val="24"/>
          <w:szCs w:val="24"/>
        </w:rPr>
        <w:t>798 881,8</w:t>
      </w:r>
      <w:r w:rsidR="00FE5F9D" w:rsidRPr="00F702B1">
        <w:rPr>
          <w:rFonts w:ascii="Times New Roman" w:hAnsi="Times New Roman" w:cs="Times New Roman"/>
          <w:sz w:val="24"/>
          <w:szCs w:val="24"/>
        </w:rPr>
        <w:t>7</w:t>
      </w:r>
      <w:r w:rsidRPr="00F702B1">
        <w:rPr>
          <w:rFonts w:ascii="Times New Roman" w:hAnsi="Times New Roman" w:cs="Times New Roman"/>
          <w:sz w:val="24"/>
          <w:szCs w:val="24"/>
        </w:rPr>
        <w:t xml:space="preserve"> млн. руб.; доля </w:t>
      </w:r>
      <w:r w:rsidR="00471C0C" w:rsidRPr="00F702B1">
        <w:rPr>
          <w:rFonts w:ascii="Times New Roman" w:hAnsi="Times New Roman" w:cs="Times New Roman"/>
          <w:sz w:val="24"/>
          <w:szCs w:val="24"/>
        </w:rPr>
        <w:t>микропредприятий</w:t>
      </w:r>
      <w:r w:rsidR="005D5ECE" w:rsidRPr="00F702B1">
        <w:rPr>
          <w:rFonts w:ascii="Times New Roman" w:hAnsi="Times New Roman" w:cs="Times New Roman"/>
          <w:sz w:val="24"/>
          <w:szCs w:val="24"/>
        </w:rPr>
        <w:t xml:space="preserve"> составила 33,39</w:t>
      </w:r>
      <w:r w:rsidR="00FE5F9D" w:rsidRPr="00F702B1">
        <w:rPr>
          <w:rFonts w:ascii="Times New Roman" w:hAnsi="Times New Roman" w:cs="Times New Roman"/>
          <w:sz w:val="24"/>
          <w:szCs w:val="24"/>
        </w:rPr>
        <w:t xml:space="preserve"> %, малы</w:t>
      </w:r>
      <w:r w:rsidR="005D5ECE" w:rsidRPr="00F702B1">
        <w:rPr>
          <w:rFonts w:ascii="Times New Roman" w:hAnsi="Times New Roman" w:cs="Times New Roman"/>
          <w:sz w:val="24"/>
          <w:szCs w:val="24"/>
        </w:rPr>
        <w:t>х – 38,68%, средних – 9,66%, индивидуальных предпринимателей – 18,27%.</w:t>
      </w:r>
    </w:p>
    <w:p w14:paraId="03C6FAAB" w14:textId="144157F8" w:rsidR="00707E3D" w:rsidRPr="00F702B1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В 2020 году субъекты малого и среднего предпринимательства Смоленской области инвестировали в основной капитал 20 740,25 млн. руб., из них 19 197,52 (93%) – юридические лица и 1 542,73 млн. руб. (7%) – индивидуальные предприниматели. Из средств, вложенных юридическими лицами, наибольший объем пришелся на транспортные средства (6 373,72 млн. руб.), на втором месте – жилые здания и помещения (5 591,15 млн. руб.), затем – машины и оборудование (3 853 млн. руб.).</w:t>
      </w:r>
    </w:p>
    <w:p w14:paraId="038B1245" w14:textId="77777777" w:rsidR="00707E3D" w:rsidRPr="002C7CAB" w:rsidRDefault="00707E3D" w:rsidP="00EB40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02B1">
        <w:rPr>
          <w:rFonts w:ascii="Times New Roman" w:hAnsi="Times New Roman" w:cs="Times New Roman"/>
          <w:sz w:val="24"/>
          <w:szCs w:val="24"/>
        </w:rPr>
        <w:t>Наибольший объем средств инвестировали малые предприятия – 7 849,68 млн. руб. или 38% от общего объема; на долю микропредприятий пришлось 32%; средних – 23%; ИП – 7%.</w:t>
      </w:r>
    </w:p>
    <w:p w14:paraId="086E9151" w14:textId="1A8D80B1" w:rsidR="00C04A26" w:rsidRDefault="00C04A26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ED2A7" w14:textId="77777777" w:rsidR="00B02921" w:rsidRDefault="00B02921" w:rsidP="00EB40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342E08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D6A8D2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1757CE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059AB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CCDB2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0110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D3D5F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C35B3D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60CDEE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C8F940" w14:textId="77777777" w:rsidR="009468CE" w:rsidRDefault="009468CE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900117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06FE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CE7520" w14:textId="77777777" w:rsidR="00F928A0" w:rsidRDefault="00F928A0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3D2E39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22F78E" w14:textId="77777777" w:rsidR="00AC4EB3" w:rsidRDefault="00AC4EB3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0F4B1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AF861C" w14:textId="77777777" w:rsidR="00B02921" w:rsidRDefault="00B02921" w:rsidP="00B02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97704" w14:textId="77777777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  <w:r w:rsidRPr="000671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79CD6" w14:textId="0E4CB4D3" w:rsidR="00C04A26" w:rsidRDefault="00C04A26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Информация о предприятиях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>, исключенных и включенных в Еди</w:t>
      </w:r>
      <w:r w:rsidR="005D5351">
        <w:rPr>
          <w:rFonts w:ascii="Times New Roman" w:hAnsi="Times New Roman" w:cs="Times New Roman"/>
          <w:sz w:val="24"/>
          <w:szCs w:val="24"/>
        </w:rPr>
        <w:t>ный реестр по состоянию на 1</w:t>
      </w:r>
      <w:r w:rsidR="002056FA">
        <w:rPr>
          <w:rFonts w:ascii="Times New Roman" w:hAnsi="Times New Roman" w:cs="Times New Roman"/>
          <w:sz w:val="24"/>
          <w:szCs w:val="24"/>
        </w:rPr>
        <w:t>0.0</w:t>
      </w:r>
      <w:r w:rsidR="00B41FA2">
        <w:rPr>
          <w:rFonts w:ascii="Times New Roman" w:hAnsi="Times New Roman" w:cs="Times New Roman"/>
          <w:sz w:val="24"/>
          <w:szCs w:val="24"/>
        </w:rPr>
        <w:t>3</w:t>
      </w:r>
      <w:r w:rsidR="002056FA">
        <w:rPr>
          <w:rFonts w:ascii="Times New Roman" w:hAnsi="Times New Roman" w:cs="Times New Roman"/>
          <w:sz w:val="24"/>
          <w:szCs w:val="24"/>
        </w:rPr>
        <w:t>.2025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895D19">
        <w:rPr>
          <w:rFonts w:ascii="Times New Roman" w:hAnsi="Times New Roman" w:cs="Times New Roman"/>
          <w:sz w:val="24"/>
          <w:szCs w:val="24"/>
        </w:rPr>
        <w:t>в сравнении с</w:t>
      </w:r>
      <w:r w:rsidR="00DF78FC">
        <w:rPr>
          <w:rFonts w:ascii="Times New Roman" w:hAnsi="Times New Roman" w:cs="Times New Roman"/>
          <w:sz w:val="24"/>
          <w:szCs w:val="24"/>
        </w:rPr>
        <w:t xml:space="preserve"> 10.</w:t>
      </w:r>
      <w:r w:rsidR="002056FA">
        <w:rPr>
          <w:rFonts w:ascii="Times New Roman" w:hAnsi="Times New Roman" w:cs="Times New Roman"/>
          <w:sz w:val="24"/>
          <w:szCs w:val="24"/>
        </w:rPr>
        <w:t>0</w:t>
      </w:r>
      <w:r w:rsidR="00B41FA2">
        <w:rPr>
          <w:rFonts w:ascii="Times New Roman" w:hAnsi="Times New Roman" w:cs="Times New Roman"/>
          <w:sz w:val="24"/>
          <w:szCs w:val="24"/>
        </w:rPr>
        <w:t>3</w:t>
      </w:r>
      <w:r w:rsidR="002056FA">
        <w:rPr>
          <w:rFonts w:ascii="Times New Roman" w:hAnsi="Times New Roman" w:cs="Times New Roman"/>
          <w:sz w:val="24"/>
          <w:szCs w:val="24"/>
        </w:rPr>
        <w:t>.2026</w:t>
      </w:r>
    </w:p>
    <w:p w14:paraId="2FA9D478" w14:textId="77777777" w:rsidR="00676D63" w:rsidRPr="00B02921" w:rsidRDefault="00676D63" w:rsidP="00CA5F82">
      <w:pPr>
        <w:spacing w:after="0" w:line="240" w:lineRule="auto"/>
        <w:contextualSpacing/>
        <w:jc w:val="right"/>
        <w:rPr>
          <w:rFonts w:ascii="Times New Roman" w:hAnsi="Times New Roman" w:cs="Times New Roman"/>
          <w:sz w:val="12"/>
          <w:szCs w:val="12"/>
        </w:rPr>
      </w:pPr>
    </w:p>
    <w:p w14:paraId="4378830D" w14:textId="5D94A40D" w:rsidR="00C04A26" w:rsidRPr="00067138" w:rsidRDefault="00676D63" w:rsidP="00676D6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t>Перечень пред</w:t>
      </w:r>
      <w:r>
        <w:rPr>
          <w:rFonts w:ascii="Times New Roman" w:hAnsi="Times New Roman" w:cs="Times New Roman"/>
          <w:b/>
          <w:sz w:val="24"/>
          <w:szCs w:val="24"/>
        </w:rPr>
        <w:t>приятий, которые были исключены из Единого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в категории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97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056FA">
        <w:rPr>
          <w:rFonts w:ascii="Times New Roman" w:hAnsi="Times New Roman" w:cs="Times New Roman"/>
          <w:b/>
          <w:sz w:val="24"/>
          <w:szCs w:val="24"/>
        </w:rPr>
        <w:t>10.0</w:t>
      </w:r>
      <w:r w:rsidR="00B41FA2">
        <w:rPr>
          <w:rFonts w:ascii="Times New Roman" w:hAnsi="Times New Roman" w:cs="Times New Roman"/>
          <w:b/>
          <w:sz w:val="24"/>
          <w:szCs w:val="24"/>
        </w:rPr>
        <w:t>3</w:t>
      </w:r>
      <w:r w:rsidR="002056FA">
        <w:rPr>
          <w:rFonts w:ascii="Times New Roman" w:hAnsi="Times New Roman" w:cs="Times New Roman"/>
          <w:b/>
          <w:sz w:val="24"/>
          <w:szCs w:val="24"/>
        </w:rPr>
        <w:t>.2025 по 10.0</w:t>
      </w:r>
      <w:r w:rsidR="00B41FA2">
        <w:rPr>
          <w:rFonts w:ascii="Times New Roman" w:hAnsi="Times New Roman" w:cs="Times New Roman"/>
          <w:b/>
          <w:sz w:val="24"/>
          <w:szCs w:val="24"/>
        </w:rPr>
        <w:t>3</w:t>
      </w:r>
      <w:r w:rsidR="002056FA">
        <w:rPr>
          <w:rFonts w:ascii="Times New Roman" w:hAnsi="Times New Roman" w:cs="Times New Roman"/>
          <w:b/>
          <w:sz w:val="24"/>
          <w:szCs w:val="24"/>
        </w:rPr>
        <w:t>.2026</w:t>
      </w:r>
    </w:p>
    <w:tbl>
      <w:tblPr>
        <w:tblW w:w="11341" w:type="dxa"/>
        <w:tblInd w:w="-861" w:type="dxa"/>
        <w:tblLook w:val="04A0" w:firstRow="1" w:lastRow="0" w:firstColumn="1" w:lastColumn="0" w:noHBand="0" w:noVBand="1"/>
      </w:tblPr>
      <w:tblGrid>
        <w:gridCol w:w="425"/>
        <w:gridCol w:w="3082"/>
        <w:gridCol w:w="1433"/>
        <w:gridCol w:w="6401"/>
      </w:tblGrid>
      <w:tr w:rsidR="00DC2D69" w:rsidRPr="00845E40" w14:paraId="0C2354A4" w14:textId="77777777" w:rsidTr="00845E40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5B407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85E03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B8164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6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FAD2D" w14:textId="77777777" w:rsidR="00DC2D69" w:rsidRPr="00845E40" w:rsidRDefault="00DC2D69" w:rsidP="00DC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845E40" w:rsidRPr="00845E40" w14:paraId="7FB96B16" w14:textId="77777777" w:rsidTr="00845E40">
        <w:trPr>
          <w:trHeight w:val="69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272E162" w14:textId="4D23C0A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3D4338" w14:textId="63FEE385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"Смолстром-Сервис"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5489448" w14:textId="649E8DF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6731028404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C6D7F4D" w14:textId="196EF1C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2,7 млрд. руб. (перешло в крупные)</w:t>
            </w:r>
          </w:p>
        </w:tc>
      </w:tr>
      <w:tr w:rsidR="00845E40" w:rsidRPr="00845E40" w14:paraId="28B1D030" w14:textId="77777777" w:rsidTr="00845E40">
        <w:trPr>
          <w:trHeight w:val="5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74E1B17" w14:textId="7F42121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A71EAA4" w14:textId="7CDC3D9D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"ГПС"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F4372A3" w14:textId="06405E05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6722037427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3991C7FC" w14:textId="7E6CBED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3,6 млрд. руб. (перешло в крупные)</w:t>
            </w:r>
          </w:p>
        </w:tc>
      </w:tr>
      <w:tr w:rsidR="00845E40" w:rsidRPr="00845E40" w14:paraId="6DFC61E0" w14:textId="77777777" w:rsidTr="00845E40">
        <w:trPr>
          <w:trHeight w:val="68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88C7969" w14:textId="2B55E9E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501A7EEB" w14:textId="6944DEE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"РАДИОИНЖ"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83EC0B" w14:textId="0B5457D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6730058283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7032057" w14:textId="35DE49E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численность работников предприятия в 2024 году составила 267 чел. (перешло в крупные)</w:t>
            </w:r>
          </w:p>
        </w:tc>
      </w:tr>
      <w:tr w:rsidR="00845E40" w:rsidRPr="00845E40" w14:paraId="3DCEA79B" w14:textId="77777777" w:rsidTr="00845E40">
        <w:trPr>
          <w:trHeight w:val="55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643B807" w14:textId="78CBB1D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6EF79C83" w14:textId="6FD747F1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"РОЯЛ КЕЙК"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C3C41BB" w14:textId="7DCCB0ED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6726007776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EB26B64" w14:textId="5FFCC210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году составил 3,6 млрд. руб., численность работников - 331 чел. (перешло в крупные)</w:t>
            </w:r>
          </w:p>
        </w:tc>
      </w:tr>
      <w:tr w:rsidR="00845E40" w:rsidRPr="00845E40" w14:paraId="40B20ABE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3C00BBB4" w14:textId="6E6C7726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32DAC6E" w14:textId="472B78C4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"СЛАВАВТО"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A3CA8BE" w14:textId="3FFBB48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6730067150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4223E04" w14:textId="16AA122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2,5 млрд. руб. (перешло в крупные)</w:t>
            </w:r>
          </w:p>
        </w:tc>
      </w:tr>
      <w:tr w:rsidR="00845E40" w:rsidRPr="00845E40" w14:paraId="0AB69F84" w14:textId="77777777" w:rsidTr="00845E40">
        <w:trPr>
          <w:trHeight w:val="60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952E9C7" w14:textId="0C7E3B7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4CDF2719" w14:textId="32BF27B2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"СОЛ ГРУПП"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7EBBF94" w14:textId="6862C679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6732241816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1A214DE9" w14:textId="2B361F9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10.07.2025, вероятно, в результате несоответствия критериям - доход организации в 2024 составил 2,6 млрд. руб. (перешло в крупные)</w:t>
            </w:r>
          </w:p>
        </w:tc>
      </w:tr>
      <w:tr w:rsidR="00845E40" w:rsidRPr="00845E40" w14:paraId="222FE63A" w14:textId="77777777" w:rsidTr="00845E40">
        <w:trPr>
          <w:trHeight w:val="6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B124374" w14:textId="4C1B6AFB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6B26AF8" w14:textId="0F7EC53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"Биотрейд"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BE7DEB" w14:textId="59B644AE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3257057935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7F16156" w14:textId="7CEF53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- 169 млн. руб.</w:t>
            </w:r>
          </w:p>
        </w:tc>
      </w:tr>
      <w:tr w:rsidR="00845E40" w:rsidRPr="00845E40" w14:paraId="1CDB841D" w14:textId="77777777" w:rsidTr="00845E40">
        <w:trPr>
          <w:trHeight w:val="69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A00B93" w14:textId="46194F5C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0E8CB55" w14:textId="14B49CA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СЗ "СТРОЙИНВЕСТПРОЕКТ"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DCD8047" w14:textId="179560F1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6732005079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BEFC22" w14:textId="25CD38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- 575 млн. руб.</w:t>
            </w:r>
          </w:p>
        </w:tc>
      </w:tr>
      <w:tr w:rsidR="00845E40" w:rsidRPr="00845E40" w14:paraId="0FCB09A8" w14:textId="77777777" w:rsidTr="00845E40">
        <w:trPr>
          <w:trHeight w:val="7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215C057F" w14:textId="21C693A7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24BACC1" w14:textId="5EDBCE3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СЛИВИНСКИЙ СЕРГЕЙ АЛЕКСАНДРОВИЧ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0C2F5D3B" w14:textId="07859BFB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673106617706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018503E" w14:textId="25B6DBA7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</w:t>
            </w:r>
          </w:p>
        </w:tc>
      </w:tr>
      <w:tr w:rsidR="00845E40" w:rsidRPr="00845E40" w14:paraId="531869FA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C680542" w14:textId="1686755F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2D9E7BB6" w14:textId="315FF77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СМОЛЕНСКОЕ РАЙПО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3FCBA94" w14:textId="002445E4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6714000790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018E81DB" w14:textId="4EF14FD6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"Малое" с 10.07.2025. Доход в 2024 г. - 220 млн. руб.</w:t>
            </w:r>
          </w:p>
        </w:tc>
      </w:tr>
      <w:tr w:rsidR="00845E40" w:rsidRPr="00845E40" w14:paraId="10FEF672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AA6773B" w14:textId="3981EB64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F390ED1" w14:textId="7E1271A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AFA2F7C" w14:textId="1A05FAB7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6729036969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AFC6D6F" w14:textId="4F0ECE3B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в категорию "Микро" с 10.07.2025. Доход в 2024 г. - 903 тыс . Руб., находится в состоянии банкротства</w:t>
            </w:r>
          </w:p>
        </w:tc>
      </w:tr>
      <w:tr w:rsidR="00845E40" w:rsidRPr="00845E40" w14:paraId="05D24B9E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32F5" w14:textId="5E41CB19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4C95AF" w14:textId="7356E77C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"БАЛТЭНЕРГОМАШ"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17024A" w14:textId="365CEA0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7723616010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BF8EB4" w14:textId="62ECA51E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845E40" w:rsidRPr="00845E40" w14:paraId="6F948796" w14:textId="77777777" w:rsidTr="00845E4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ABA93D" w14:textId="024F7060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8875E2" w14:textId="00BCCB6F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"КУБАНЬГАЗЭНЕРГОСЕРВИС"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1F2828" w14:textId="37C2EE38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2309073209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46430" w14:textId="5C57E588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При этом отчетность сдана, доход организации в 2024 году составил 400 млн. руб.</w:t>
            </w:r>
          </w:p>
        </w:tc>
      </w:tr>
      <w:tr w:rsidR="00845E40" w:rsidRPr="00845E40" w14:paraId="19C810FA" w14:textId="77777777" w:rsidTr="006634E9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2272F7" w14:textId="24C7E105" w:rsidR="00845E40" w:rsidRPr="00845E40" w:rsidRDefault="00845E40" w:rsidP="00845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A12FBE" w14:textId="3F449CFA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НПО "РУБИКОН-ИННОВАЦИЯ"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B166D7" w14:textId="2E82781C" w:rsidR="00845E40" w:rsidRPr="00845E40" w:rsidRDefault="00845E40" w:rsidP="00845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9C0006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6731006231</w:t>
            </w:r>
          </w:p>
        </w:tc>
        <w:tc>
          <w:tcPr>
            <w:tcW w:w="6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2FF46" w14:textId="52C7AA09" w:rsidR="00845E40" w:rsidRPr="00845E40" w:rsidRDefault="00845E40" w:rsidP="00845E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5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10.07.2025. Отчетность после 2021 не опубликована</w:t>
            </w:r>
          </w:p>
        </w:tc>
      </w:tr>
      <w:tr w:rsidR="006634E9" w:rsidRPr="00845E40" w14:paraId="3A57BA8D" w14:textId="77777777" w:rsidTr="006634E9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204DA7D0" w14:textId="529C90F5" w:rsidR="006634E9" w:rsidRPr="00845E40" w:rsidRDefault="006634E9" w:rsidP="00845E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5E2B88D6" w14:textId="51B692D1" w:rsidR="006634E9" w:rsidRPr="00845E40" w:rsidRDefault="006634E9" w:rsidP="00845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"Смоленский"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472D7560" w14:textId="3C21A0C0" w:rsidR="006634E9" w:rsidRPr="00845E40" w:rsidRDefault="006634E9" w:rsidP="00845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34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6732006410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35FCB27A" w14:textId="44E16271" w:rsidR="006634E9" w:rsidRPr="00845E40" w:rsidRDefault="006634E9" w:rsidP="00845E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10.03.2026. Организация ликвидирована.</w:t>
            </w:r>
          </w:p>
        </w:tc>
      </w:tr>
    </w:tbl>
    <w:p w14:paraId="701DE792" w14:textId="77777777" w:rsidR="00C04A26" w:rsidRPr="00B02921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48E84435" w14:textId="3640AAF2" w:rsidR="0082516C" w:rsidRDefault="00C04A2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 xml:space="preserve">Из представленной таблицы видно, что из </w:t>
      </w:r>
      <w:r w:rsidR="00845E40" w:rsidRPr="00845E40">
        <w:rPr>
          <w:rFonts w:ascii="Times New Roman" w:hAnsi="Times New Roman" w:cs="Times New Roman"/>
          <w:sz w:val="24"/>
          <w:szCs w:val="24"/>
        </w:rPr>
        <w:t>1</w:t>
      </w:r>
      <w:r w:rsidR="006634E9">
        <w:rPr>
          <w:rFonts w:ascii="Times New Roman" w:hAnsi="Times New Roman" w:cs="Times New Roman"/>
          <w:sz w:val="24"/>
          <w:szCs w:val="24"/>
        </w:rPr>
        <w:t>5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исключенных </w:t>
      </w:r>
      <w:r w:rsidR="00BC12E2">
        <w:rPr>
          <w:rFonts w:ascii="Times New Roman" w:hAnsi="Times New Roman" w:cs="Times New Roman"/>
          <w:sz w:val="24"/>
          <w:szCs w:val="24"/>
        </w:rPr>
        <w:t>за календарный год из категории</w:t>
      </w:r>
      <w:r w:rsidRPr="00067138">
        <w:rPr>
          <w:rFonts w:ascii="Times New Roman" w:hAnsi="Times New Roman" w:cs="Times New Roman"/>
          <w:sz w:val="24"/>
          <w:szCs w:val="24"/>
        </w:rPr>
        <w:t xml:space="preserve">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845E40" w:rsidRPr="00845E40">
        <w:rPr>
          <w:rFonts w:ascii="Times New Roman" w:hAnsi="Times New Roman" w:cs="Times New Roman"/>
          <w:sz w:val="24"/>
          <w:szCs w:val="24"/>
        </w:rPr>
        <w:t>6</w:t>
      </w:r>
      <w:r w:rsidRPr="00067138">
        <w:rPr>
          <w:rFonts w:ascii="Times New Roman" w:hAnsi="Times New Roman" w:cs="Times New Roman"/>
          <w:sz w:val="24"/>
          <w:szCs w:val="24"/>
        </w:rPr>
        <w:t xml:space="preserve">, вероятно, 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Крупные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 xml:space="preserve"> (доходы</w:t>
      </w:r>
      <w:r w:rsidR="00845E40" w:rsidRPr="00845E40">
        <w:rPr>
          <w:rFonts w:ascii="Times New Roman" w:hAnsi="Times New Roman" w:cs="Times New Roman"/>
          <w:sz w:val="24"/>
          <w:szCs w:val="24"/>
        </w:rPr>
        <w:t xml:space="preserve"> или численность работников</w:t>
      </w:r>
      <w:r w:rsidR="00DC2D69">
        <w:rPr>
          <w:rFonts w:ascii="Times New Roman" w:hAnsi="Times New Roman" w:cs="Times New Roman"/>
          <w:sz w:val="24"/>
          <w:szCs w:val="24"/>
        </w:rPr>
        <w:t xml:space="preserve"> за 202</w:t>
      </w:r>
      <w:r w:rsidR="00845E40" w:rsidRPr="00845E40">
        <w:rPr>
          <w:rFonts w:ascii="Times New Roman" w:hAnsi="Times New Roman" w:cs="Times New Roman"/>
          <w:sz w:val="24"/>
          <w:szCs w:val="24"/>
        </w:rPr>
        <w:t>4</w:t>
      </w:r>
      <w:r w:rsidR="00DC2D69">
        <w:rPr>
          <w:rFonts w:ascii="Times New Roman" w:hAnsi="Times New Roman" w:cs="Times New Roman"/>
          <w:sz w:val="24"/>
          <w:szCs w:val="24"/>
        </w:rPr>
        <w:t xml:space="preserve"> г. превысили </w:t>
      </w:r>
      <w:r w:rsidR="00845E40">
        <w:rPr>
          <w:rFonts w:ascii="Times New Roman" w:hAnsi="Times New Roman" w:cs="Times New Roman"/>
          <w:sz w:val="24"/>
          <w:szCs w:val="24"/>
        </w:rPr>
        <w:t>предельные значения),</w:t>
      </w:r>
      <w:r w:rsidR="00DC2D69">
        <w:rPr>
          <w:rFonts w:ascii="Times New Roman" w:hAnsi="Times New Roman" w:cs="Times New Roman"/>
          <w:sz w:val="24"/>
          <w:szCs w:val="24"/>
        </w:rPr>
        <w:t xml:space="preserve"> </w:t>
      </w:r>
      <w:r w:rsidR="00845E40">
        <w:rPr>
          <w:rFonts w:ascii="Times New Roman" w:hAnsi="Times New Roman" w:cs="Times New Roman"/>
          <w:sz w:val="24"/>
          <w:szCs w:val="24"/>
        </w:rPr>
        <w:t xml:space="preserve">4 </w:t>
      </w:r>
      <w:r w:rsidRPr="00067138">
        <w:rPr>
          <w:rFonts w:ascii="Times New Roman" w:hAnsi="Times New Roman" w:cs="Times New Roman"/>
          <w:sz w:val="24"/>
          <w:szCs w:val="24"/>
        </w:rPr>
        <w:t xml:space="preserve">перешли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C2D69">
        <w:rPr>
          <w:rFonts w:ascii="Times New Roman" w:hAnsi="Times New Roman" w:cs="Times New Roman"/>
          <w:sz w:val="24"/>
          <w:szCs w:val="24"/>
        </w:rPr>
        <w:t>, 1 перешло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645768">
        <w:rPr>
          <w:rFonts w:ascii="Times New Roman" w:hAnsi="Times New Roman" w:cs="Times New Roman"/>
          <w:sz w:val="24"/>
          <w:szCs w:val="24"/>
        </w:rPr>
        <w:t xml:space="preserve">, </w:t>
      </w:r>
      <w:r w:rsidR="006634E9">
        <w:rPr>
          <w:rFonts w:ascii="Times New Roman" w:hAnsi="Times New Roman" w:cs="Times New Roman"/>
          <w:sz w:val="24"/>
          <w:szCs w:val="24"/>
        </w:rPr>
        <w:t xml:space="preserve">1 было ликвидировано, </w:t>
      </w:r>
      <w:r w:rsidR="00845E40">
        <w:rPr>
          <w:rFonts w:ascii="Times New Roman" w:hAnsi="Times New Roman" w:cs="Times New Roman"/>
          <w:sz w:val="24"/>
          <w:szCs w:val="24"/>
        </w:rPr>
        <w:t>3 выбыли из Единого реестра по другой причине.</w:t>
      </w:r>
    </w:p>
    <w:p w14:paraId="11C13E48" w14:textId="77777777" w:rsidR="00633CA0" w:rsidRDefault="00633CA0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1D3FB6" w14:textId="77777777" w:rsidR="00645768" w:rsidRDefault="00645768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40CFDC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0B3D0" w14:textId="77777777" w:rsidR="007B0C0C" w:rsidRDefault="007B0C0C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72FD1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654BB3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61022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75B6CE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F2B721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852F6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3AFBD" w14:textId="77777777" w:rsidR="002041A6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9AF9E" w14:textId="77777777" w:rsidR="002041A6" w:rsidRPr="00633CA0" w:rsidRDefault="002041A6" w:rsidP="00633C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FD0896" w14:textId="332517E7" w:rsidR="00C04A26" w:rsidRDefault="00C04A26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480">
        <w:rPr>
          <w:rFonts w:ascii="Times New Roman" w:hAnsi="Times New Roman" w:cs="Times New Roman"/>
          <w:b/>
          <w:sz w:val="24"/>
          <w:szCs w:val="24"/>
        </w:rPr>
        <w:t xml:space="preserve">Перечень предприятий, которые были включены в Единый реестр в категории </w:t>
      </w:r>
      <w:r w:rsidR="00675056">
        <w:rPr>
          <w:rFonts w:ascii="Times New Roman" w:hAnsi="Times New Roman" w:cs="Times New Roman"/>
          <w:b/>
          <w:sz w:val="24"/>
          <w:szCs w:val="24"/>
        </w:rPr>
        <w:t>«</w:t>
      </w:r>
      <w:r w:rsidRPr="00556480">
        <w:rPr>
          <w:rFonts w:ascii="Times New Roman" w:hAnsi="Times New Roman" w:cs="Times New Roman"/>
          <w:b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b/>
          <w:sz w:val="24"/>
          <w:szCs w:val="24"/>
        </w:rPr>
        <w:t>»</w:t>
      </w:r>
      <w:r w:rsidRPr="00556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53D">
        <w:rPr>
          <w:rFonts w:ascii="Times New Roman" w:hAnsi="Times New Roman" w:cs="Times New Roman"/>
          <w:b/>
          <w:sz w:val="24"/>
          <w:szCs w:val="24"/>
        </w:rPr>
        <w:t>с 10.0</w:t>
      </w:r>
      <w:r w:rsidR="006634E9">
        <w:rPr>
          <w:rFonts w:ascii="Times New Roman" w:hAnsi="Times New Roman" w:cs="Times New Roman"/>
          <w:b/>
          <w:sz w:val="24"/>
          <w:szCs w:val="24"/>
        </w:rPr>
        <w:t>3</w:t>
      </w:r>
      <w:r w:rsidR="00FD453D">
        <w:rPr>
          <w:rFonts w:ascii="Times New Roman" w:hAnsi="Times New Roman" w:cs="Times New Roman"/>
          <w:b/>
          <w:sz w:val="24"/>
          <w:szCs w:val="24"/>
        </w:rPr>
        <w:t>.2025 по 10.0</w:t>
      </w:r>
      <w:r w:rsidR="006634E9">
        <w:rPr>
          <w:rFonts w:ascii="Times New Roman" w:hAnsi="Times New Roman" w:cs="Times New Roman"/>
          <w:b/>
          <w:sz w:val="24"/>
          <w:szCs w:val="24"/>
        </w:rPr>
        <w:t>3</w:t>
      </w:r>
      <w:r w:rsidR="00FD453D">
        <w:rPr>
          <w:rFonts w:ascii="Times New Roman" w:hAnsi="Times New Roman" w:cs="Times New Roman"/>
          <w:b/>
          <w:sz w:val="24"/>
          <w:szCs w:val="24"/>
        </w:rPr>
        <w:t>.2026</w:t>
      </w:r>
    </w:p>
    <w:tbl>
      <w:tblPr>
        <w:tblW w:w="11199" w:type="dxa"/>
        <w:tblInd w:w="-719" w:type="dxa"/>
        <w:tblLook w:val="04A0" w:firstRow="1" w:lastRow="0" w:firstColumn="1" w:lastColumn="0" w:noHBand="0" w:noVBand="1"/>
      </w:tblPr>
      <w:tblGrid>
        <w:gridCol w:w="567"/>
        <w:gridCol w:w="3680"/>
        <w:gridCol w:w="1565"/>
        <w:gridCol w:w="5387"/>
      </w:tblGrid>
      <w:tr w:rsidR="00681CD9" w:rsidRPr="00583F70" w14:paraId="3C5EB37C" w14:textId="77777777" w:rsidTr="00681CD9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D20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4CE14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9AF3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F3345" w14:textId="77777777" w:rsidR="00681CD9" w:rsidRPr="00583F70" w:rsidRDefault="00681CD9" w:rsidP="00681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</w:t>
            </w:r>
          </w:p>
        </w:tc>
      </w:tr>
      <w:tr w:rsidR="00583F70" w:rsidRPr="00583F70" w14:paraId="083C0B2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818789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DD6D27A" w14:textId="35C142C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АО"СТРОЙКОМПЛЕКТ-ЭМАЛЬ"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555972B" w14:textId="5E96FB9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7729373532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F952869" w14:textId="161E57A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077FA616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2859EA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B25512D" w14:textId="6EE68FF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"Корпорация Стройиндустрия"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1A80EA1" w14:textId="3E33F88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6732050113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7461AD1" w14:textId="2B1F5E5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9EBF61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7134B8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A4509A1" w14:textId="7C61ABC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"Премьер Групп"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558F36EF" w14:textId="418003C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2315983118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23B59AB" w14:textId="0A69B90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61007B47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1C4C019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AE674D2" w14:textId="437592A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"Смолторг"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61C6A23" w14:textId="513812F2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6731045008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B20B65A" w14:textId="6223204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790ED0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6A8631E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9344B79" w14:textId="75CA39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"ТД "Ю-Пласт"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640266B" w14:textId="354FDC6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6732069989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060E98F6" w14:textId="2F89396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Исключено из Единого реестра 10.07.2024, включено как "среднее" 10.07.2025</w:t>
            </w:r>
          </w:p>
        </w:tc>
      </w:tr>
      <w:tr w:rsidR="00583F70" w:rsidRPr="00583F70" w14:paraId="20B2390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6C8A6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078EE2" w14:textId="231EE0D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"Аспект"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8011D50" w14:textId="1039E80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6703004480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E5C27" w14:textId="137E892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4C6B41BC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43B5B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09EE8F9" w14:textId="78B0778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"Геострой-2010"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B5C7AFE" w14:textId="3A138C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7717691918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5E7105B" w14:textId="75C30C5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6FFA1CDF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C5987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7819C0" w14:textId="48514E1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"Русбелпром"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680BDE1" w14:textId="6E7771B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6730051104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401467D" w14:textId="4620D95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10.07.2023, включено как "среднее" 10.07.2025</w:t>
            </w:r>
          </w:p>
        </w:tc>
      </w:tr>
      <w:tr w:rsidR="00583F70" w:rsidRPr="00583F70" w14:paraId="5A3E80D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93293C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45BB0AD" w14:textId="09C827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"Ред Лайн"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95BAF5" w14:textId="2D610E7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6713005700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32283C" w14:textId="6498957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Исключено из Единого реестра 10.07.2022, включено как "среднее" 10.07.2025</w:t>
            </w:r>
          </w:p>
        </w:tc>
      </w:tr>
      <w:tr w:rsidR="00583F70" w:rsidRPr="00583F70" w14:paraId="7157A93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AE128B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E4F829" w14:textId="6D45C2E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"Мосбелпром"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D110F64" w14:textId="38586C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6732209386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28848A4" w14:textId="4697D38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0A480404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B02D97A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75DEFF7" w14:textId="7B7B4B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НПП "Грань"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BBDFA" w14:textId="539E757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6732141699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8442B90" w14:textId="16B46D3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27EE39A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CEB29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A734D6" w14:textId="43E80EB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"Биотек"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CA2BC9F" w14:textId="75F40ED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6722043195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A2B1985" w14:textId="44731AA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108F6E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8EE4E1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64BE0" w14:textId="0BB85A7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"Векториус"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09BEE4" w14:textId="5E4D01F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6732133930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7ED2DF6" w14:textId="33729C2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CA88BB2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FF3FEA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E7C9872" w14:textId="3DB4709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"Велесгард"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F11019" w14:textId="6FA058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4025418421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7038240" w14:textId="6D22D9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0F68F4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03F93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87C8CBF" w14:textId="4AB6373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"Гипар"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30463D" w14:textId="51E50F29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6722013352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0037D9B" w14:textId="5BC3559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A3B62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E38D2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DABF741" w14:textId="501BA3A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"Диасавторус"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9392E7C" w14:textId="769EA176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6732103319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1B93BE3" w14:textId="6164C29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B181D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33C168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3397A49" w14:textId="7793EE3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"Колесомаркет"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F15074E" w14:textId="1E51FCAB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6730062586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C60B70" w14:textId="06A3B60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1F051AB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0CEA0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ED131F" w14:textId="4C5F172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"КБ Спецаппаратуры Лагрон Плюс"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F035578" w14:textId="6E3D419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6730031820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F2AD54" w14:textId="601C16E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D2C0525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B7A0B60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4133E44" w14:textId="407AF5C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"Рославльская ДСПМК"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14868C1" w14:textId="2C50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6725030814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E79AD8" w14:textId="0286220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1D65B0F3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CCE2A86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C420522" w14:textId="41CA39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"Русь-Телеком"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BCBDADE" w14:textId="29689971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6731071801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98579C" w14:textId="3FB5345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C8948F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142135F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EEE0D16" w14:textId="40AAC7A7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D78DC35" w14:textId="6A5AB4F3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7743095044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0A4C794" w14:textId="1315B6F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45F98BB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9C006A9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6CC7BAD" w14:textId="140F68E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"Твинс Технологии"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DB18678" w14:textId="43599474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6732113162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E8095A5" w14:textId="60D6D9DF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3353F96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171F534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5BD879D2" w14:textId="6AB3E6EE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"Терминал Никольский"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1AC65465" w14:textId="633B102D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6714033066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45A057C5" w14:textId="4ED7C0C3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7B7DC18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794DB23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64A78FF3" w14:textId="2A8B948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Специализированный Застройщик "АН Гарант-Жилье"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B4A4D00" w14:textId="1735325E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6731038586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3C78A5CF" w14:textId="39DA1901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8EA327D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22753A65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64E07F1" w14:textId="755AB3BB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ЧОП"Арктика-СВ-Защита"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7A935475" w14:textId="363DD4D8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7715324060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14:paraId="011BF748" w14:textId="16BAAD55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"малого" в "среднее" 10.07.2025</w:t>
            </w:r>
          </w:p>
        </w:tc>
      </w:tr>
      <w:tr w:rsidR="00583F70" w:rsidRPr="00583F70" w14:paraId="208EF877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BB21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BE88" w14:textId="7B6A89E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"Идалия Менеджмент"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7252" w14:textId="2AC2AD7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6700010710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AAB00" w14:textId="7323CF8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4F98E984" w14:textId="77777777" w:rsidTr="00583F70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EC26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973B" w14:textId="22DA0BC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"ЛБР-Тех"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77EC9" w14:textId="6AF3762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6700013983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C261" w14:textId="0C386BB2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A22B2FE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34478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8F6E" w14:textId="6310CF1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"Алпина"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92EA7" w14:textId="7BA9C5B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6732150647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F7F47" w14:textId="60B80A0C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175E8AEF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978D7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9D47" w14:textId="632BAFD8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"Снабпром"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B072" w14:textId="5FB443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6700011129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8BE6F" w14:textId="261342D6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20B9E1F1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4A7CD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270F" w14:textId="7DE7D10D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"СТБ Пекарни"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3E24" w14:textId="15AC8680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6732220005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E72A" w14:textId="1230B1B9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615C39C8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B06C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5D8DC" w14:textId="44728CF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ООО"ТЛМ"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172F" w14:textId="3782221A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6725033540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46CF" w14:textId="71F36104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  <w:tr w:rsidR="00583F70" w:rsidRPr="00583F70" w14:paraId="00857450" w14:textId="77777777" w:rsidTr="00681CD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18B8B" w14:textId="7777777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31DD3" w14:textId="7A60F2B0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"Тракбелл"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C08B0" w14:textId="06348697" w:rsidR="00583F70" w:rsidRPr="00583F70" w:rsidRDefault="00583F70" w:rsidP="00583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6732061820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60408" w14:textId="585B287A" w:rsidR="00583F70" w:rsidRPr="00583F70" w:rsidRDefault="00583F70" w:rsidP="00583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3F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Перешло из "микро" в "среднее" 10.07.2025</w:t>
            </w:r>
          </w:p>
        </w:tc>
      </w:tr>
    </w:tbl>
    <w:p w14:paraId="6EEDDA1D" w14:textId="77777777" w:rsidR="00681CD9" w:rsidRPr="00556480" w:rsidRDefault="00681CD9" w:rsidP="00CA5F8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6F416" w14:textId="19906519" w:rsidR="005433EC" w:rsidRPr="009F2D90" w:rsidRDefault="00C04A26" w:rsidP="00633C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138">
        <w:rPr>
          <w:rFonts w:ascii="Times New Roman" w:hAnsi="Times New Roman" w:cs="Times New Roman"/>
          <w:sz w:val="24"/>
          <w:szCs w:val="24"/>
        </w:rPr>
        <w:t>Из предста</w:t>
      </w:r>
      <w:r w:rsidR="00696CAF">
        <w:rPr>
          <w:rFonts w:ascii="Times New Roman" w:hAnsi="Times New Roman" w:cs="Times New Roman"/>
          <w:sz w:val="24"/>
          <w:szCs w:val="24"/>
        </w:rPr>
        <w:t>вленной таблицы видно, что из 3</w:t>
      </w:r>
      <w:r w:rsidR="00583F70" w:rsidRPr="00583F70">
        <w:rPr>
          <w:rFonts w:ascii="Times New Roman" w:hAnsi="Times New Roman" w:cs="Times New Roman"/>
          <w:sz w:val="24"/>
          <w:szCs w:val="24"/>
        </w:rPr>
        <w:t>2</w:t>
      </w:r>
      <w:r w:rsidRPr="00067138">
        <w:rPr>
          <w:rFonts w:ascii="Times New Roman" w:hAnsi="Times New Roman" w:cs="Times New Roman"/>
          <w:sz w:val="24"/>
          <w:szCs w:val="24"/>
        </w:rPr>
        <w:t xml:space="preserve"> организаций, включенных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9</w:t>
      </w:r>
      <w:r w:rsidRPr="00067138">
        <w:rPr>
          <w:rFonts w:ascii="Times New Roman" w:hAnsi="Times New Roman" w:cs="Times New Roman"/>
          <w:sz w:val="24"/>
          <w:szCs w:val="24"/>
        </w:rPr>
        <w:t xml:space="preserve"> были ранее исключены и после перерыва вновь включены как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средние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16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малых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D52FF9">
        <w:rPr>
          <w:rFonts w:ascii="Times New Roman" w:hAnsi="Times New Roman" w:cs="Times New Roman"/>
          <w:sz w:val="24"/>
          <w:szCs w:val="24"/>
        </w:rPr>
        <w:t xml:space="preserve">, </w:t>
      </w:r>
      <w:r w:rsidR="00583F70">
        <w:rPr>
          <w:rFonts w:ascii="Times New Roman" w:hAnsi="Times New Roman" w:cs="Times New Roman"/>
          <w:sz w:val="24"/>
          <w:szCs w:val="24"/>
        </w:rPr>
        <w:t>7</w:t>
      </w:r>
      <w:r w:rsidRPr="00067138">
        <w:rPr>
          <w:rFonts w:ascii="Times New Roman" w:hAnsi="Times New Roman" w:cs="Times New Roman"/>
          <w:sz w:val="24"/>
          <w:szCs w:val="24"/>
        </w:rPr>
        <w:t xml:space="preserve"> перешли из категории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микро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Pr="00067138">
        <w:rPr>
          <w:rFonts w:ascii="Times New Roman" w:hAnsi="Times New Roman" w:cs="Times New Roman"/>
          <w:sz w:val="24"/>
          <w:szCs w:val="24"/>
        </w:rPr>
        <w:t xml:space="preserve"> в категорию </w:t>
      </w:r>
      <w:r w:rsidR="00675056">
        <w:rPr>
          <w:rFonts w:ascii="Times New Roman" w:hAnsi="Times New Roman" w:cs="Times New Roman"/>
          <w:sz w:val="24"/>
          <w:szCs w:val="24"/>
        </w:rPr>
        <w:t>«</w:t>
      </w:r>
      <w:r w:rsidRPr="00067138">
        <w:rPr>
          <w:rFonts w:ascii="Times New Roman" w:hAnsi="Times New Roman" w:cs="Times New Roman"/>
          <w:sz w:val="24"/>
          <w:szCs w:val="24"/>
        </w:rPr>
        <w:t>средних</w:t>
      </w:r>
      <w:r w:rsidR="00675056">
        <w:rPr>
          <w:rFonts w:ascii="Times New Roman" w:hAnsi="Times New Roman" w:cs="Times New Roman"/>
          <w:sz w:val="24"/>
          <w:szCs w:val="24"/>
        </w:rPr>
        <w:t>»</w:t>
      </w:r>
      <w:r w:rsidR="00101D1A">
        <w:rPr>
          <w:rFonts w:ascii="Times New Roman" w:hAnsi="Times New Roman" w:cs="Times New Roman"/>
          <w:sz w:val="24"/>
          <w:szCs w:val="24"/>
        </w:rPr>
        <w:t>.</w:t>
      </w:r>
    </w:p>
    <w:sectPr w:rsidR="005433EC" w:rsidRPr="009F2D90" w:rsidSect="0083422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C7C14" w14:textId="77777777" w:rsidR="008D1C3A" w:rsidRDefault="008D1C3A" w:rsidP="00434DB7">
      <w:pPr>
        <w:spacing w:after="0" w:line="240" w:lineRule="auto"/>
      </w:pPr>
      <w:r>
        <w:separator/>
      </w:r>
    </w:p>
  </w:endnote>
  <w:endnote w:type="continuationSeparator" w:id="0">
    <w:p w14:paraId="4641D451" w14:textId="77777777" w:rsidR="008D1C3A" w:rsidRDefault="008D1C3A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ЕШЬ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B93C6" w14:textId="77777777" w:rsidR="008D1C3A" w:rsidRDefault="008D1C3A" w:rsidP="00434DB7">
      <w:pPr>
        <w:spacing w:after="0" w:line="240" w:lineRule="auto"/>
      </w:pPr>
      <w:r>
        <w:separator/>
      </w:r>
    </w:p>
  </w:footnote>
  <w:footnote w:type="continuationSeparator" w:id="0">
    <w:p w14:paraId="287440C3" w14:textId="77777777" w:rsidR="008D1C3A" w:rsidRDefault="008D1C3A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31C1C"/>
    <w:multiLevelType w:val="hybridMultilevel"/>
    <w:tmpl w:val="5086AF92"/>
    <w:lvl w:ilvl="0" w:tplc="42261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C14116"/>
    <w:multiLevelType w:val="hybridMultilevel"/>
    <w:tmpl w:val="77A0A33E"/>
    <w:lvl w:ilvl="0" w:tplc="797AB3D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383"/>
    <w:rsid w:val="0000212E"/>
    <w:rsid w:val="00002757"/>
    <w:rsid w:val="000036E6"/>
    <w:rsid w:val="00004310"/>
    <w:rsid w:val="0000542A"/>
    <w:rsid w:val="0000586D"/>
    <w:rsid w:val="00005BF2"/>
    <w:rsid w:val="00006B95"/>
    <w:rsid w:val="00006ED0"/>
    <w:rsid w:val="00007205"/>
    <w:rsid w:val="00007716"/>
    <w:rsid w:val="000101FB"/>
    <w:rsid w:val="00011EA2"/>
    <w:rsid w:val="000153C3"/>
    <w:rsid w:val="000162C3"/>
    <w:rsid w:val="000179D9"/>
    <w:rsid w:val="00017DE7"/>
    <w:rsid w:val="00020031"/>
    <w:rsid w:val="000209FB"/>
    <w:rsid w:val="00020C6A"/>
    <w:rsid w:val="00020F9C"/>
    <w:rsid w:val="0002170A"/>
    <w:rsid w:val="00023BE9"/>
    <w:rsid w:val="00027F1B"/>
    <w:rsid w:val="000312CC"/>
    <w:rsid w:val="00032A9B"/>
    <w:rsid w:val="00032CC7"/>
    <w:rsid w:val="00033AB7"/>
    <w:rsid w:val="0003418E"/>
    <w:rsid w:val="00034487"/>
    <w:rsid w:val="000354F6"/>
    <w:rsid w:val="0003636F"/>
    <w:rsid w:val="000415AB"/>
    <w:rsid w:val="00041B7B"/>
    <w:rsid w:val="00041CD5"/>
    <w:rsid w:val="00042825"/>
    <w:rsid w:val="00043517"/>
    <w:rsid w:val="0004362A"/>
    <w:rsid w:val="000442D9"/>
    <w:rsid w:val="00044319"/>
    <w:rsid w:val="00044F90"/>
    <w:rsid w:val="00045A24"/>
    <w:rsid w:val="00045F51"/>
    <w:rsid w:val="000475D5"/>
    <w:rsid w:val="00047820"/>
    <w:rsid w:val="00047BD0"/>
    <w:rsid w:val="000508DF"/>
    <w:rsid w:val="00052701"/>
    <w:rsid w:val="00052AC5"/>
    <w:rsid w:val="000538F9"/>
    <w:rsid w:val="00054481"/>
    <w:rsid w:val="00055D55"/>
    <w:rsid w:val="0005600A"/>
    <w:rsid w:val="000563A8"/>
    <w:rsid w:val="000565EE"/>
    <w:rsid w:val="00056972"/>
    <w:rsid w:val="00057938"/>
    <w:rsid w:val="00060102"/>
    <w:rsid w:val="0006185C"/>
    <w:rsid w:val="0006279E"/>
    <w:rsid w:val="00062CE9"/>
    <w:rsid w:val="00063BF9"/>
    <w:rsid w:val="000645F3"/>
    <w:rsid w:val="00066F84"/>
    <w:rsid w:val="0006711F"/>
    <w:rsid w:val="00067138"/>
    <w:rsid w:val="0006719B"/>
    <w:rsid w:val="0006732D"/>
    <w:rsid w:val="000707C7"/>
    <w:rsid w:val="00071286"/>
    <w:rsid w:val="000728FC"/>
    <w:rsid w:val="00072C11"/>
    <w:rsid w:val="0007367B"/>
    <w:rsid w:val="00074F6E"/>
    <w:rsid w:val="00080A47"/>
    <w:rsid w:val="00080CA6"/>
    <w:rsid w:val="00080F5B"/>
    <w:rsid w:val="00081728"/>
    <w:rsid w:val="0008191A"/>
    <w:rsid w:val="00081C29"/>
    <w:rsid w:val="00081DD9"/>
    <w:rsid w:val="00082A72"/>
    <w:rsid w:val="00082CC5"/>
    <w:rsid w:val="00085D74"/>
    <w:rsid w:val="00086719"/>
    <w:rsid w:val="00091ECB"/>
    <w:rsid w:val="000929EC"/>
    <w:rsid w:val="0009435A"/>
    <w:rsid w:val="000955C9"/>
    <w:rsid w:val="000957F8"/>
    <w:rsid w:val="00095A5D"/>
    <w:rsid w:val="00095DF8"/>
    <w:rsid w:val="00095F6B"/>
    <w:rsid w:val="00096BFE"/>
    <w:rsid w:val="00097A8B"/>
    <w:rsid w:val="000A0A65"/>
    <w:rsid w:val="000A28B7"/>
    <w:rsid w:val="000A2DAE"/>
    <w:rsid w:val="000A3099"/>
    <w:rsid w:val="000A33E2"/>
    <w:rsid w:val="000A34CC"/>
    <w:rsid w:val="000A36EB"/>
    <w:rsid w:val="000A3815"/>
    <w:rsid w:val="000A3E77"/>
    <w:rsid w:val="000A7AAA"/>
    <w:rsid w:val="000B1BF3"/>
    <w:rsid w:val="000B2000"/>
    <w:rsid w:val="000B3910"/>
    <w:rsid w:val="000B395E"/>
    <w:rsid w:val="000B3BE0"/>
    <w:rsid w:val="000B3E54"/>
    <w:rsid w:val="000B58DA"/>
    <w:rsid w:val="000B6172"/>
    <w:rsid w:val="000B6B65"/>
    <w:rsid w:val="000B6E58"/>
    <w:rsid w:val="000B6FEF"/>
    <w:rsid w:val="000B7652"/>
    <w:rsid w:val="000B7B36"/>
    <w:rsid w:val="000C1175"/>
    <w:rsid w:val="000C11D0"/>
    <w:rsid w:val="000C153F"/>
    <w:rsid w:val="000C24E1"/>
    <w:rsid w:val="000C3386"/>
    <w:rsid w:val="000C367C"/>
    <w:rsid w:val="000C3882"/>
    <w:rsid w:val="000C3CC9"/>
    <w:rsid w:val="000C465A"/>
    <w:rsid w:val="000C5554"/>
    <w:rsid w:val="000C5B68"/>
    <w:rsid w:val="000D0D3E"/>
    <w:rsid w:val="000D108F"/>
    <w:rsid w:val="000D17D4"/>
    <w:rsid w:val="000D1F1B"/>
    <w:rsid w:val="000D26BA"/>
    <w:rsid w:val="000D3416"/>
    <w:rsid w:val="000D47DB"/>
    <w:rsid w:val="000D6289"/>
    <w:rsid w:val="000D6F1C"/>
    <w:rsid w:val="000D7B2C"/>
    <w:rsid w:val="000D7F46"/>
    <w:rsid w:val="000E093F"/>
    <w:rsid w:val="000E1B88"/>
    <w:rsid w:val="000E2156"/>
    <w:rsid w:val="000E3D9C"/>
    <w:rsid w:val="000E7EFB"/>
    <w:rsid w:val="000F2209"/>
    <w:rsid w:val="000F24C0"/>
    <w:rsid w:val="000F2CD6"/>
    <w:rsid w:val="000F343C"/>
    <w:rsid w:val="000F56CD"/>
    <w:rsid w:val="000F5758"/>
    <w:rsid w:val="000F5BBF"/>
    <w:rsid w:val="000F7FC7"/>
    <w:rsid w:val="00101D1A"/>
    <w:rsid w:val="00103A62"/>
    <w:rsid w:val="001046A5"/>
    <w:rsid w:val="00104A5A"/>
    <w:rsid w:val="001064A8"/>
    <w:rsid w:val="001071CE"/>
    <w:rsid w:val="00107878"/>
    <w:rsid w:val="00110FDB"/>
    <w:rsid w:val="001111E9"/>
    <w:rsid w:val="00111B75"/>
    <w:rsid w:val="00112CE2"/>
    <w:rsid w:val="001130C9"/>
    <w:rsid w:val="00113712"/>
    <w:rsid w:val="00114A1C"/>
    <w:rsid w:val="00114A89"/>
    <w:rsid w:val="00114D45"/>
    <w:rsid w:val="00121501"/>
    <w:rsid w:val="00121DC3"/>
    <w:rsid w:val="00122A31"/>
    <w:rsid w:val="00123ECF"/>
    <w:rsid w:val="00125603"/>
    <w:rsid w:val="00125E48"/>
    <w:rsid w:val="00127267"/>
    <w:rsid w:val="0013059B"/>
    <w:rsid w:val="00130C67"/>
    <w:rsid w:val="00131060"/>
    <w:rsid w:val="00131B6B"/>
    <w:rsid w:val="00132802"/>
    <w:rsid w:val="00134CF1"/>
    <w:rsid w:val="00135526"/>
    <w:rsid w:val="001362F9"/>
    <w:rsid w:val="00140664"/>
    <w:rsid w:val="00142823"/>
    <w:rsid w:val="00142B51"/>
    <w:rsid w:val="00143652"/>
    <w:rsid w:val="00144542"/>
    <w:rsid w:val="00144545"/>
    <w:rsid w:val="001452FD"/>
    <w:rsid w:val="0014579A"/>
    <w:rsid w:val="00145A36"/>
    <w:rsid w:val="00146F7E"/>
    <w:rsid w:val="001478E6"/>
    <w:rsid w:val="00151615"/>
    <w:rsid w:val="00151CE1"/>
    <w:rsid w:val="00152355"/>
    <w:rsid w:val="00152415"/>
    <w:rsid w:val="0015702F"/>
    <w:rsid w:val="0015714E"/>
    <w:rsid w:val="001602AC"/>
    <w:rsid w:val="00161428"/>
    <w:rsid w:val="00161617"/>
    <w:rsid w:val="00161F13"/>
    <w:rsid w:val="0016499E"/>
    <w:rsid w:val="0016603D"/>
    <w:rsid w:val="00166B59"/>
    <w:rsid w:val="00166EB9"/>
    <w:rsid w:val="00170A3C"/>
    <w:rsid w:val="00170C88"/>
    <w:rsid w:val="00171736"/>
    <w:rsid w:val="0017187A"/>
    <w:rsid w:val="00172271"/>
    <w:rsid w:val="00173CFC"/>
    <w:rsid w:val="001774DF"/>
    <w:rsid w:val="001779F6"/>
    <w:rsid w:val="00180639"/>
    <w:rsid w:val="0018067E"/>
    <w:rsid w:val="0018507B"/>
    <w:rsid w:val="001853BD"/>
    <w:rsid w:val="00185A87"/>
    <w:rsid w:val="00190D16"/>
    <w:rsid w:val="001922BA"/>
    <w:rsid w:val="001922E9"/>
    <w:rsid w:val="0019274D"/>
    <w:rsid w:val="00192FAD"/>
    <w:rsid w:val="0019442F"/>
    <w:rsid w:val="00195F04"/>
    <w:rsid w:val="001972AB"/>
    <w:rsid w:val="001A32D2"/>
    <w:rsid w:val="001A4355"/>
    <w:rsid w:val="001A4961"/>
    <w:rsid w:val="001A4B57"/>
    <w:rsid w:val="001A52DE"/>
    <w:rsid w:val="001A6612"/>
    <w:rsid w:val="001B0301"/>
    <w:rsid w:val="001B0C47"/>
    <w:rsid w:val="001B14A3"/>
    <w:rsid w:val="001B1EEF"/>
    <w:rsid w:val="001B2465"/>
    <w:rsid w:val="001B2C38"/>
    <w:rsid w:val="001B31B6"/>
    <w:rsid w:val="001B37B9"/>
    <w:rsid w:val="001B5397"/>
    <w:rsid w:val="001B59B6"/>
    <w:rsid w:val="001B71D1"/>
    <w:rsid w:val="001C0BE6"/>
    <w:rsid w:val="001C0C55"/>
    <w:rsid w:val="001C1AE9"/>
    <w:rsid w:val="001C2C95"/>
    <w:rsid w:val="001C2F10"/>
    <w:rsid w:val="001C3800"/>
    <w:rsid w:val="001C3B09"/>
    <w:rsid w:val="001C403E"/>
    <w:rsid w:val="001C4411"/>
    <w:rsid w:val="001C5265"/>
    <w:rsid w:val="001C52BD"/>
    <w:rsid w:val="001C601B"/>
    <w:rsid w:val="001C6C84"/>
    <w:rsid w:val="001D01B3"/>
    <w:rsid w:val="001D0585"/>
    <w:rsid w:val="001D071E"/>
    <w:rsid w:val="001D1C89"/>
    <w:rsid w:val="001D2429"/>
    <w:rsid w:val="001D2559"/>
    <w:rsid w:val="001D3B06"/>
    <w:rsid w:val="001D411A"/>
    <w:rsid w:val="001D47F8"/>
    <w:rsid w:val="001D49BA"/>
    <w:rsid w:val="001D4A49"/>
    <w:rsid w:val="001D4D30"/>
    <w:rsid w:val="001D692E"/>
    <w:rsid w:val="001D7772"/>
    <w:rsid w:val="001E03C8"/>
    <w:rsid w:val="001E0C13"/>
    <w:rsid w:val="001E28CE"/>
    <w:rsid w:val="001E4EDA"/>
    <w:rsid w:val="001E63D6"/>
    <w:rsid w:val="001E7EE6"/>
    <w:rsid w:val="001F0949"/>
    <w:rsid w:val="001F1247"/>
    <w:rsid w:val="001F2CF3"/>
    <w:rsid w:val="001F3DC9"/>
    <w:rsid w:val="001F4B8D"/>
    <w:rsid w:val="001F4C7C"/>
    <w:rsid w:val="001F4D28"/>
    <w:rsid w:val="001F5D7F"/>
    <w:rsid w:val="001F5E56"/>
    <w:rsid w:val="001F6888"/>
    <w:rsid w:val="00202B5A"/>
    <w:rsid w:val="002041A6"/>
    <w:rsid w:val="002056FA"/>
    <w:rsid w:val="002132A6"/>
    <w:rsid w:val="0021370D"/>
    <w:rsid w:val="00214048"/>
    <w:rsid w:val="00214D13"/>
    <w:rsid w:val="002158FD"/>
    <w:rsid w:val="00217E6C"/>
    <w:rsid w:val="00220AFA"/>
    <w:rsid w:val="00221B81"/>
    <w:rsid w:val="00221BDE"/>
    <w:rsid w:val="00222B2E"/>
    <w:rsid w:val="00222F72"/>
    <w:rsid w:val="00223028"/>
    <w:rsid w:val="00224923"/>
    <w:rsid w:val="00224C6F"/>
    <w:rsid w:val="00225F2D"/>
    <w:rsid w:val="002265FC"/>
    <w:rsid w:val="00226E73"/>
    <w:rsid w:val="002317D1"/>
    <w:rsid w:val="0023194F"/>
    <w:rsid w:val="00232971"/>
    <w:rsid w:val="00232A04"/>
    <w:rsid w:val="00232E8C"/>
    <w:rsid w:val="00233936"/>
    <w:rsid w:val="00235648"/>
    <w:rsid w:val="00236CD6"/>
    <w:rsid w:val="002370B3"/>
    <w:rsid w:val="00240D8D"/>
    <w:rsid w:val="0024120B"/>
    <w:rsid w:val="002414F5"/>
    <w:rsid w:val="00241ABD"/>
    <w:rsid w:val="0024345D"/>
    <w:rsid w:val="00244458"/>
    <w:rsid w:val="00244699"/>
    <w:rsid w:val="002500B3"/>
    <w:rsid w:val="00250112"/>
    <w:rsid w:val="00250747"/>
    <w:rsid w:val="00250DB5"/>
    <w:rsid w:val="002533BC"/>
    <w:rsid w:val="0025496B"/>
    <w:rsid w:val="00254ECB"/>
    <w:rsid w:val="00256926"/>
    <w:rsid w:val="00256E9E"/>
    <w:rsid w:val="0025738F"/>
    <w:rsid w:val="002612CD"/>
    <w:rsid w:val="002616CA"/>
    <w:rsid w:val="00261D41"/>
    <w:rsid w:val="0026229C"/>
    <w:rsid w:val="0026321D"/>
    <w:rsid w:val="002639E8"/>
    <w:rsid w:val="002640A6"/>
    <w:rsid w:val="0026466F"/>
    <w:rsid w:val="00266CBC"/>
    <w:rsid w:val="00267749"/>
    <w:rsid w:val="00271457"/>
    <w:rsid w:val="00272EC5"/>
    <w:rsid w:val="00273821"/>
    <w:rsid w:val="00274F7D"/>
    <w:rsid w:val="002763A2"/>
    <w:rsid w:val="00277E2E"/>
    <w:rsid w:val="0028038F"/>
    <w:rsid w:val="00281A49"/>
    <w:rsid w:val="00282FA1"/>
    <w:rsid w:val="00284671"/>
    <w:rsid w:val="00284CE0"/>
    <w:rsid w:val="00285033"/>
    <w:rsid w:val="00290278"/>
    <w:rsid w:val="00290FC0"/>
    <w:rsid w:val="0029104D"/>
    <w:rsid w:val="002913B3"/>
    <w:rsid w:val="0029193B"/>
    <w:rsid w:val="00291E22"/>
    <w:rsid w:val="002936C9"/>
    <w:rsid w:val="00293CFE"/>
    <w:rsid w:val="002A0DCB"/>
    <w:rsid w:val="002A1C8A"/>
    <w:rsid w:val="002A1E42"/>
    <w:rsid w:val="002A2004"/>
    <w:rsid w:val="002A2BC2"/>
    <w:rsid w:val="002A36E4"/>
    <w:rsid w:val="002A42D8"/>
    <w:rsid w:val="002A4C9C"/>
    <w:rsid w:val="002A69C7"/>
    <w:rsid w:val="002B09A2"/>
    <w:rsid w:val="002B09A7"/>
    <w:rsid w:val="002B2519"/>
    <w:rsid w:val="002B689E"/>
    <w:rsid w:val="002B6A48"/>
    <w:rsid w:val="002B6C3F"/>
    <w:rsid w:val="002B7B68"/>
    <w:rsid w:val="002C252B"/>
    <w:rsid w:val="002C2649"/>
    <w:rsid w:val="002C4493"/>
    <w:rsid w:val="002C45C6"/>
    <w:rsid w:val="002C4A28"/>
    <w:rsid w:val="002C4B76"/>
    <w:rsid w:val="002C6D01"/>
    <w:rsid w:val="002C7421"/>
    <w:rsid w:val="002C7B27"/>
    <w:rsid w:val="002C7CAB"/>
    <w:rsid w:val="002D1677"/>
    <w:rsid w:val="002D20FF"/>
    <w:rsid w:val="002D2B6E"/>
    <w:rsid w:val="002D32A4"/>
    <w:rsid w:val="002D3360"/>
    <w:rsid w:val="002D3E7E"/>
    <w:rsid w:val="002D560B"/>
    <w:rsid w:val="002D59ED"/>
    <w:rsid w:val="002D5AA4"/>
    <w:rsid w:val="002E0DE6"/>
    <w:rsid w:val="002E0E85"/>
    <w:rsid w:val="002E1C3E"/>
    <w:rsid w:val="002E2D89"/>
    <w:rsid w:val="002E3565"/>
    <w:rsid w:val="002E3A69"/>
    <w:rsid w:val="002E45B5"/>
    <w:rsid w:val="002E49B0"/>
    <w:rsid w:val="002E5ED7"/>
    <w:rsid w:val="002F0EDD"/>
    <w:rsid w:val="002F160C"/>
    <w:rsid w:val="002F3AA3"/>
    <w:rsid w:val="002F4C84"/>
    <w:rsid w:val="002F59E1"/>
    <w:rsid w:val="002F5CDF"/>
    <w:rsid w:val="002F6494"/>
    <w:rsid w:val="00300FE0"/>
    <w:rsid w:val="00301A48"/>
    <w:rsid w:val="00302B09"/>
    <w:rsid w:val="003060AE"/>
    <w:rsid w:val="00306225"/>
    <w:rsid w:val="00306231"/>
    <w:rsid w:val="00307D5C"/>
    <w:rsid w:val="00310118"/>
    <w:rsid w:val="0031066D"/>
    <w:rsid w:val="003107BC"/>
    <w:rsid w:val="00310B1D"/>
    <w:rsid w:val="0031142C"/>
    <w:rsid w:val="003140F2"/>
    <w:rsid w:val="003155BE"/>
    <w:rsid w:val="00315675"/>
    <w:rsid w:val="0031581B"/>
    <w:rsid w:val="00315DDF"/>
    <w:rsid w:val="00316CD2"/>
    <w:rsid w:val="00320421"/>
    <w:rsid w:val="00320A04"/>
    <w:rsid w:val="00321848"/>
    <w:rsid w:val="00322C48"/>
    <w:rsid w:val="0032301C"/>
    <w:rsid w:val="00323663"/>
    <w:rsid w:val="0032479B"/>
    <w:rsid w:val="003247DB"/>
    <w:rsid w:val="00326228"/>
    <w:rsid w:val="0032720D"/>
    <w:rsid w:val="003273E5"/>
    <w:rsid w:val="0032757D"/>
    <w:rsid w:val="00327722"/>
    <w:rsid w:val="003301F0"/>
    <w:rsid w:val="00330696"/>
    <w:rsid w:val="00331DE3"/>
    <w:rsid w:val="00332043"/>
    <w:rsid w:val="003326CD"/>
    <w:rsid w:val="0033286C"/>
    <w:rsid w:val="00332E63"/>
    <w:rsid w:val="00333055"/>
    <w:rsid w:val="00333082"/>
    <w:rsid w:val="00333BA3"/>
    <w:rsid w:val="003351C8"/>
    <w:rsid w:val="00335354"/>
    <w:rsid w:val="0033555D"/>
    <w:rsid w:val="00335C9F"/>
    <w:rsid w:val="003363E1"/>
    <w:rsid w:val="003363F0"/>
    <w:rsid w:val="00336DE8"/>
    <w:rsid w:val="003407C8"/>
    <w:rsid w:val="00340813"/>
    <w:rsid w:val="0034232B"/>
    <w:rsid w:val="0034347F"/>
    <w:rsid w:val="003452F5"/>
    <w:rsid w:val="003465AF"/>
    <w:rsid w:val="00350C0D"/>
    <w:rsid w:val="003528B5"/>
    <w:rsid w:val="003533D5"/>
    <w:rsid w:val="0035410E"/>
    <w:rsid w:val="00354B00"/>
    <w:rsid w:val="003556F7"/>
    <w:rsid w:val="0035588C"/>
    <w:rsid w:val="00355B1E"/>
    <w:rsid w:val="00356D48"/>
    <w:rsid w:val="0036044C"/>
    <w:rsid w:val="00360CA9"/>
    <w:rsid w:val="00361E09"/>
    <w:rsid w:val="00362396"/>
    <w:rsid w:val="003630D4"/>
    <w:rsid w:val="003634C7"/>
    <w:rsid w:val="00363F39"/>
    <w:rsid w:val="0036547D"/>
    <w:rsid w:val="003664B4"/>
    <w:rsid w:val="003679A7"/>
    <w:rsid w:val="00367AF5"/>
    <w:rsid w:val="00370773"/>
    <w:rsid w:val="00370DA1"/>
    <w:rsid w:val="00371168"/>
    <w:rsid w:val="0037155A"/>
    <w:rsid w:val="0037171D"/>
    <w:rsid w:val="00371C0F"/>
    <w:rsid w:val="0037254E"/>
    <w:rsid w:val="00372684"/>
    <w:rsid w:val="00372AB5"/>
    <w:rsid w:val="00374CA2"/>
    <w:rsid w:val="0037516F"/>
    <w:rsid w:val="00377D21"/>
    <w:rsid w:val="00377D68"/>
    <w:rsid w:val="00377FD7"/>
    <w:rsid w:val="0038236B"/>
    <w:rsid w:val="003823C7"/>
    <w:rsid w:val="00382545"/>
    <w:rsid w:val="003825AE"/>
    <w:rsid w:val="003829BD"/>
    <w:rsid w:val="00382F9A"/>
    <w:rsid w:val="00384230"/>
    <w:rsid w:val="00386FC9"/>
    <w:rsid w:val="003904DA"/>
    <w:rsid w:val="00390E79"/>
    <w:rsid w:val="003A059C"/>
    <w:rsid w:val="003A18F8"/>
    <w:rsid w:val="003A2D78"/>
    <w:rsid w:val="003A441D"/>
    <w:rsid w:val="003A5BDC"/>
    <w:rsid w:val="003A5D45"/>
    <w:rsid w:val="003A705E"/>
    <w:rsid w:val="003B208D"/>
    <w:rsid w:val="003B2598"/>
    <w:rsid w:val="003B30E0"/>
    <w:rsid w:val="003B45F5"/>
    <w:rsid w:val="003B53E3"/>
    <w:rsid w:val="003B6902"/>
    <w:rsid w:val="003B6BCA"/>
    <w:rsid w:val="003B7FFD"/>
    <w:rsid w:val="003C284E"/>
    <w:rsid w:val="003C5187"/>
    <w:rsid w:val="003C5A80"/>
    <w:rsid w:val="003C6B01"/>
    <w:rsid w:val="003C7B9E"/>
    <w:rsid w:val="003D004B"/>
    <w:rsid w:val="003D0454"/>
    <w:rsid w:val="003D0946"/>
    <w:rsid w:val="003D164C"/>
    <w:rsid w:val="003D1FCC"/>
    <w:rsid w:val="003D23FD"/>
    <w:rsid w:val="003D3910"/>
    <w:rsid w:val="003D4067"/>
    <w:rsid w:val="003D4425"/>
    <w:rsid w:val="003D4EFD"/>
    <w:rsid w:val="003D51D5"/>
    <w:rsid w:val="003D7109"/>
    <w:rsid w:val="003E07B1"/>
    <w:rsid w:val="003E1258"/>
    <w:rsid w:val="003E1337"/>
    <w:rsid w:val="003E2E34"/>
    <w:rsid w:val="003E4D78"/>
    <w:rsid w:val="003E7063"/>
    <w:rsid w:val="003E717A"/>
    <w:rsid w:val="003E749F"/>
    <w:rsid w:val="003E7D78"/>
    <w:rsid w:val="003F1018"/>
    <w:rsid w:val="003F19E3"/>
    <w:rsid w:val="003F31D0"/>
    <w:rsid w:val="003F727F"/>
    <w:rsid w:val="003F7BEB"/>
    <w:rsid w:val="00400CAD"/>
    <w:rsid w:val="00401CCA"/>
    <w:rsid w:val="00402ADC"/>
    <w:rsid w:val="00403F85"/>
    <w:rsid w:val="004054E6"/>
    <w:rsid w:val="00405B0E"/>
    <w:rsid w:val="00406B45"/>
    <w:rsid w:val="00407E74"/>
    <w:rsid w:val="00410AE7"/>
    <w:rsid w:val="00411A28"/>
    <w:rsid w:val="00413735"/>
    <w:rsid w:val="0041450F"/>
    <w:rsid w:val="004145C4"/>
    <w:rsid w:val="00417BA2"/>
    <w:rsid w:val="004215F6"/>
    <w:rsid w:val="004225D5"/>
    <w:rsid w:val="00422A00"/>
    <w:rsid w:val="004231BF"/>
    <w:rsid w:val="004239A7"/>
    <w:rsid w:val="00423B36"/>
    <w:rsid w:val="00423E82"/>
    <w:rsid w:val="00424D4B"/>
    <w:rsid w:val="004252FC"/>
    <w:rsid w:val="0042674E"/>
    <w:rsid w:val="004271CC"/>
    <w:rsid w:val="00427205"/>
    <w:rsid w:val="004276FC"/>
    <w:rsid w:val="00427C4D"/>
    <w:rsid w:val="00431899"/>
    <w:rsid w:val="00431942"/>
    <w:rsid w:val="0043285E"/>
    <w:rsid w:val="00432F96"/>
    <w:rsid w:val="00433FD8"/>
    <w:rsid w:val="00434DB7"/>
    <w:rsid w:val="00436F98"/>
    <w:rsid w:val="00437A58"/>
    <w:rsid w:val="00440DD2"/>
    <w:rsid w:val="004424BF"/>
    <w:rsid w:val="004446FC"/>
    <w:rsid w:val="00444D99"/>
    <w:rsid w:val="00444DFE"/>
    <w:rsid w:val="004454C8"/>
    <w:rsid w:val="00445CFB"/>
    <w:rsid w:val="004466B2"/>
    <w:rsid w:val="00446972"/>
    <w:rsid w:val="00446AAF"/>
    <w:rsid w:val="004470EA"/>
    <w:rsid w:val="00450B44"/>
    <w:rsid w:val="00450E92"/>
    <w:rsid w:val="00451D46"/>
    <w:rsid w:val="00453A9B"/>
    <w:rsid w:val="00455116"/>
    <w:rsid w:val="0045586E"/>
    <w:rsid w:val="004575D9"/>
    <w:rsid w:val="00461313"/>
    <w:rsid w:val="00461DAF"/>
    <w:rsid w:val="00462369"/>
    <w:rsid w:val="0046427A"/>
    <w:rsid w:val="00465CF5"/>
    <w:rsid w:val="004671C6"/>
    <w:rsid w:val="00467FE2"/>
    <w:rsid w:val="00470477"/>
    <w:rsid w:val="00470492"/>
    <w:rsid w:val="00471C0C"/>
    <w:rsid w:val="00473950"/>
    <w:rsid w:val="00474821"/>
    <w:rsid w:val="0047541B"/>
    <w:rsid w:val="0047646B"/>
    <w:rsid w:val="00480895"/>
    <w:rsid w:val="00480D70"/>
    <w:rsid w:val="00480E52"/>
    <w:rsid w:val="00481068"/>
    <w:rsid w:val="004821D6"/>
    <w:rsid w:val="00484851"/>
    <w:rsid w:val="004854C5"/>
    <w:rsid w:val="0048651E"/>
    <w:rsid w:val="00487390"/>
    <w:rsid w:val="00487B1B"/>
    <w:rsid w:val="00487D1C"/>
    <w:rsid w:val="00490EAC"/>
    <w:rsid w:val="00491066"/>
    <w:rsid w:val="004917DE"/>
    <w:rsid w:val="00491AA7"/>
    <w:rsid w:val="0049244F"/>
    <w:rsid w:val="004925EB"/>
    <w:rsid w:val="0049408B"/>
    <w:rsid w:val="00495999"/>
    <w:rsid w:val="004A08FC"/>
    <w:rsid w:val="004A0AF2"/>
    <w:rsid w:val="004A1281"/>
    <w:rsid w:val="004A160F"/>
    <w:rsid w:val="004A503A"/>
    <w:rsid w:val="004A595F"/>
    <w:rsid w:val="004A7CEB"/>
    <w:rsid w:val="004A7E66"/>
    <w:rsid w:val="004B057F"/>
    <w:rsid w:val="004B0831"/>
    <w:rsid w:val="004B28B7"/>
    <w:rsid w:val="004B6FB4"/>
    <w:rsid w:val="004C02C6"/>
    <w:rsid w:val="004C02D8"/>
    <w:rsid w:val="004C0340"/>
    <w:rsid w:val="004C1735"/>
    <w:rsid w:val="004C1FB8"/>
    <w:rsid w:val="004C322B"/>
    <w:rsid w:val="004C4D4E"/>
    <w:rsid w:val="004C55A0"/>
    <w:rsid w:val="004C591A"/>
    <w:rsid w:val="004C5DD3"/>
    <w:rsid w:val="004C6866"/>
    <w:rsid w:val="004C79B3"/>
    <w:rsid w:val="004D0417"/>
    <w:rsid w:val="004D1807"/>
    <w:rsid w:val="004D2C0C"/>
    <w:rsid w:val="004D4A9C"/>
    <w:rsid w:val="004D555E"/>
    <w:rsid w:val="004D668B"/>
    <w:rsid w:val="004D6B62"/>
    <w:rsid w:val="004D7B07"/>
    <w:rsid w:val="004D7C75"/>
    <w:rsid w:val="004D7D75"/>
    <w:rsid w:val="004E26B5"/>
    <w:rsid w:val="004E2E5C"/>
    <w:rsid w:val="004E3E63"/>
    <w:rsid w:val="004E53EF"/>
    <w:rsid w:val="004E5634"/>
    <w:rsid w:val="004E6DC4"/>
    <w:rsid w:val="004E7405"/>
    <w:rsid w:val="004F0A40"/>
    <w:rsid w:val="004F0DB3"/>
    <w:rsid w:val="004F2A5E"/>
    <w:rsid w:val="004F3B15"/>
    <w:rsid w:val="004F3B8B"/>
    <w:rsid w:val="004F400F"/>
    <w:rsid w:val="004F43A5"/>
    <w:rsid w:val="004F4EF2"/>
    <w:rsid w:val="004F53F4"/>
    <w:rsid w:val="004F549A"/>
    <w:rsid w:val="004F59A6"/>
    <w:rsid w:val="004F6B49"/>
    <w:rsid w:val="004F7307"/>
    <w:rsid w:val="004F7FEA"/>
    <w:rsid w:val="00500C43"/>
    <w:rsid w:val="005040A0"/>
    <w:rsid w:val="00507586"/>
    <w:rsid w:val="005076F5"/>
    <w:rsid w:val="00507F74"/>
    <w:rsid w:val="00510237"/>
    <w:rsid w:val="00513160"/>
    <w:rsid w:val="005134E5"/>
    <w:rsid w:val="0051563F"/>
    <w:rsid w:val="005160E7"/>
    <w:rsid w:val="005169A8"/>
    <w:rsid w:val="005177F5"/>
    <w:rsid w:val="00520988"/>
    <w:rsid w:val="00520EA2"/>
    <w:rsid w:val="0052222F"/>
    <w:rsid w:val="005227FC"/>
    <w:rsid w:val="0052298C"/>
    <w:rsid w:val="00522D09"/>
    <w:rsid w:val="0052438C"/>
    <w:rsid w:val="00526F0C"/>
    <w:rsid w:val="005274CD"/>
    <w:rsid w:val="00532455"/>
    <w:rsid w:val="005328CE"/>
    <w:rsid w:val="00535E8C"/>
    <w:rsid w:val="00536050"/>
    <w:rsid w:val="005365EA"/>
    <w:rsid w:val="00540725"/>
    <w:rsid w:val="00542279"/>
    <w:rsid w:val="005425CB"/>
    <w:rsid w:val="005433EC"/>
    <w:rsid w:val="005444A6"/>
    <w:rsid w:val="00544D7D"/>
    <w:rsid w:val="0054737A"/>
    <w:rsid w:val="0055057A"/>
    <w:rsid w:val="00550CA5"/>
    <w:rsid w:val="00550D66"/>
    <w:rsid w:val="005515AC"/>
    <w:rsid w:val="00552F60"/>
    <w:rsid w:val="005532AB"/>
    <w:rsid w:val="00553925"/>
    <w:rsid w:val="005543AE"/>
    <w:rsid w:val="005548DA"/>
    <w:rsid w:val="00554BE3"/>
    <w:rsid w:val="00556480"/>
    <w:rsid w:val="005564E1"/>
    <w:rsid w:val="00556D1C"/>
    <w:rsid w:val="00560175"/>
    <w:rsid w:val="00562749"/>
    <w:rsid w:val="00562902"/>
    <w:rsid w:val="005639D2"/>
    <w:rsid w:val="00563F7A"/>
    <w:rsid w:val="0056421E"/>
    <w:rsid w:val="005655DE"/>
    <w:rsid w:val="005664F9"/>
    <w:rsid w:val="005675FB"/>
    <w:rsid w:val="00567A2D"/>
    <w:rsid w:val="00567A92"/>
    <w:rsid w:val="005716DC"/>
    <w:rsid w:val="005719A8"/>
    <w:rsid w:val="0057280F"/>
    <w:rsid w:val="00573188"/>
    <w:rsid w:val="005760E6"/>
    <w:rsid w:val="0057613E"/>
    <w:rsid w:val="00576466"/>
    <w:rsid w:val="00576C5E"/>
    <w:rsid w:val="005772B5"/>
    <w:rsid w:val="00577582"/>
    <w:rsid w:val="0058024F"/>
    <w:rsid w:val="0058279F"/>
    <w:rsid w:val="0058365B"/>
    <w:rsid w:val="00583F70"/>
    <w:rsid w:val="00586435"/>
    <w:rsid w:val="005864F0"/>
    <w:rsid w:val="00586D16"/>
    <w:rsid w:val="0058761A"/>
    <w:rsid w:val="0059065A"/>
    <w:rsid w:val="00591355"/>
    <w:rsid w:val="00591842"/>
    <w:rsid w:val="005923A8"/>
    <w:rsid w:val="00594D7B"/>
    <w:rsid w:val="00594EB2"/>
    <w:rsid w:val="0059508A"/>
    <w:rsid w:val="005960A6"/>
    <w:rsid w:val="00596701"/>
    <w:rsid w:val="00597CE5"/>
    <w:rsid w:val="005A0E18"/>
    <w:rsid w:val="005A1239"/>
    <w:rsid w:val="005A4D58"/>
    <w:rsid w:val="005A617D"/>
    <w:rsid w:val="005A64B0"/>
    <w:rsid w:val="005A66FB"/>
    <w:rsid w:val="005A6F6A"/>
    <w:rsid w:val="005A73C4"/>
    <w:rsid w:val="005B0DAD"/>
    <w:rsid w:val="005B0DDC"/>
    <w:rsid w:val="005B1429"/>
    <w:rsid w:val="005B1ECE"/>
    <w:rsid w:val="005B1F69"/>
    <w:rsid w:val="005B51BB"/>
    <w:rsid w:val="005B6093"/>
    <w:rsid w:val="005C076D"/>
    <w:rsid w:val="005C1DA1"/>
    <w:rsid w:val="005C399A"/>
    <w:rsid w:val="005C3C7B"/>
    <w:rsid w:val="005C3DC1"/>
    <w:rsid w:val="005C4E58"/>
    <w:rsid w:val="005C68E1"/>
    <w:rsid w:val="005C725B"/>
    <w:rsid w:val="005C7911"/>
    <w:rsid w:val="005D207A"/>
    <w:rsid w:val="005D26AF"/>
    <w:rsid w:val="005D357B"/>
    <w:rsid w:val="005D5351"/>
    <w:rsid w:val="005D5ECE"/>
    <w:rsid w:val="005D6C72"/>
    <w:rsid w:val="005E091B"/>
    <w:rsid w:val="005E1C47"/>
    <w:rsid w:val="005E1FE3"/>
    <w:rsid w:val="005E4408"/>
    <w:rsid w:val="005E456E"/>
    <w:rsid w:val="005E54C0"/>
    <w:rsid w:val="005E596B"/>
    <w:rsid w:val="005E5ABF"/>
    <w:rsid w:val="005E6556"/>
    <w:rsid w:val="005E6950"/>
    <w:rsid w:val="005E6DC8"/>
    <w:rsid w:val="005E6F12"/>
    <w:rsid w:val="005F02BE"/>
    <w:rsid w:val="005F27C7"/>
    <w:rsid w:val="005F2A55"/>
    <w:rsid w:val="005F2C9A"/>
    <w:rsid w:val="005F326C"/>
    <w:rsid w:val="005F6A05"/>
    <w:rsid w:val="005F6DEB"/>
    <w:rsid w:val="00601FC8"/>
    <w:rsid w:val="0060237D"/>
    <w:rsid w:val="006027B1"/>
    <w:rsid w:val="0060446F"/>
    <w:rsid w:val="00606948"/>
    <w:rsid w:val="00607B01"/>
    <w:rsid w:val="0061202B"/>
    <w:rsid w:val="00612F14"/>
    <w:rsid w:val="00616C64"/>
    <w:rsid w:val="00617395"/>
    <w:rsid w:val="00621B63"/>
    <w:rsid w:val="00621DAC"/>
    <w:rsid w:val="006227F4"/>
    <w:rsid w:val="0062479B"/>
    <w:rsid w:val="00624E9F"/>
    <w:rsid w:val="00626D55"/>
    <w:rsid w:val="00630AB6"/>
    <w:rsid w:val="00631D0D"/>
    <w:rsid w:val="00631D8B"/>
    <w:rsid w:val="006323E8"/>
    <w:rsid w:val="00632A52"/>
    <w:rsid w:val="00633568"/>
    <w:rsid w:val="00633CA0"/>
    <w:rsid w:val="006342DC"/>
    <w:rsid w:val="00634691"/>
    <w:rsid w:val="00641D1E"/>
    <w:rsid w:val="006428AC"/>
    <w:rsid w:val="00643718"/>
    <w:rsid w:val="00644647"/>
    <w:rsid w:val="0064535B"/>
    <w:rsid w:val="00645768"/>
    <w:rsid w:val="00646C41"/>
    <w:rsid w:val="00650D79"/>
    <w:rsid w:val="00651457"/>
    <w:rsid w:val="00652A0D"/>
    <w:rsid w:val="0065391A"/>
    <w:rsid w:val="00654AAF"/>
    <w:rsid w:val="00654CB7"/>
    <w:rsid w:val="00654FDC"/>
    <w:rsid w:val="00655A5B"/>
    <w:rsid w:val="00656E88"/>
    <w:rsid w:val="006579B9"/>
    <w:rsid w:val="00657CA4"/>
    <w:rsid w:val="0066043C"/>
    <w:rsid w:val="00662E57"/>
    <w:rsid w:val="006634E9"/>
    <w:rsid w:val="0066774B"/>
    <w:rsid w:val="00671512"/>
    <w:rsid w:val="006731D3"/>
    <w:rsid w:val="0067409D"/>
    <w:rsid w:val="00674711"/>
    <w:rsid w:val="00674A92"/>
    <w:rsid w:val="00675056"/>
    <w:rsid w:val="00676D63"/>
    <w:rsid w:val="00677439"/>
    <w:rsid w:val="00680BC6"/>
    <w:rsid w:val="006810D2"/>
    <w:rsid w:val="00681CD9"/>
    <w:rsid w:val="00681F43"/>
    <w:rsid w:val="00682066"/>
    <w:rsid w:val="006830B0"/>
    <w:rsid w:val="006841F8"/>
    <w:rsid w:val="0068426D"/>
    <w:rsid w:val="00685F68"/>
    <w:rsid w:val="00686D4C"/>
    <w:rsid w:val="00690594"/>
    <w:rsid w:val="00692892"/>
    <w:rsid w:val="006931B3"/>
    <w:rsid w:val="00693FD6"/>
    <w:rsid w:val="00694E6B"/>
    <w:rsid w:val="006950F9"/>
    <w:rsid w:val="00695E87"/>
    <w:rsid w:val="006961EC"/>
    <w:rsid w:val="00696CAF"/>
    <w:rsid w:val="00697468"/>
    <w:rsid w:val="0069747C"/>
    <w:rsid w:val="006A0C9C"/>
    <w:rsid w:val="006A1E7B"/>
    <w:rsid w:val="006A2943"/>
    <w:rsid w:val="006A3523"/>
    <w:rsid w:val="006A3BD1"/>
    <w:rsid w:val="006A632A"/>
    <w:rsid w:val="006B153A"/>
    <w:rsid w:val="006B3DDA"/>
    <w:rsid w:val="006B5BEE"/>
    <w:rsid w:val="006B633D"/>
    <w:rsid w:val="006B7334"/>
    <w:rsid w:val="006B74BD"/>
    <w:rsid w:val="006C0930"/>
    <w:rsid w:val="006C2309"/>
    <w:rsid w:val="006C2824"/>
    <w:rsid w:val="006C3D63"/>
    <w:rsid w:val="006C53E0"/>
    <w:rsid w:val="006C580F"/>
    <w:rsid w:val="006C6CB9"/>
    <w:rsid w:val="006C7046"/>
    <w:rsid w:val="006D08B9"/>
    <w:rsid w:val="006D1E1C"/>
    <w:rsid w:val="006D24F1"/>
    <w:rsid w:val="006D2EB2"/>
    <w:rsid w:val="006D3E64"/>
    <w:rsid w:val="006D5EDF"/>
    <w:rsid w:val="006D7560"/>
    <w:rsid w:val="006E1D3E"/>
    <w:rsid w:val="006E2C5D"/>
    <w:rsid w:val="006E320D"/>
    <w:rsid w:val="006E3F2B"/>
    <w:rsid w:val="006E502E"/>
    <w:rsid w:val="006E6844"/>
    <w:rsid w:val="006E7DCF"/>
    <w:rsid w:val="006E7F8C"/>
    <w:rsid w:val="006F01CD"/>
    <w:rsid w:val="006F12CE"/>
    <w:rsid w:val="006F1C24"/>
    <w:rsid w:val="006F1D51"/>
    <w:rsid w:val="006F2097"/>
    <w:rsid w:val="006F25CA"/>
    <w:rsid w:val="006F2952"/>
    <w:rsid w:val="006F536B"/>
    <w:rsid w:val="006F559C"/>
    <w:rsid w:val="006F6ED1"/>
    <w:rsid w:val="0070197E"/>
    <w:rsid w:val="00701991"/>
    <w:rsid w:val="00702BB4"/>
    <w:rsid w:val="00702CFF"/>
    <w:rsid w:val="0070369E"/>
    <w:rsid w:val="00707032"/>
    <w:rsid w:val="00707E3D"/>
    <w:rsid w:val="007102F9"/>
    <w:rsid w:val="007119A2"/>
    <w:rsid w:val="0071256E"/>
    <w:rsid w:val="00712FB8"/>
    <w:rsid w:val="00713B92"/>
    <w:rsid w:val="0071410C"/>
    <w:rsid w:val="00714A2F"/>
    <w:rsid w:val="00714C64"/>
    <w:rsid w:val="0071694F"/>
    <w:rsid w:val="00717C99"/>
    <w:rsid w:val="00720075"/>
    <w:rsid w:val="007218F3"/>
    <w:rsid w:val="007247CA"/>
    <w:rsid w:val="007271B9"/>
    <w:rsid w:val="00730D51"/>
    <w:rsid w:val="007318C5"/>
    <w:rsid w:val="007324E4"/>
    <w:rsid w:val="00734208"/>
    <w:rsid w:val="0073451E"/>
    <w:rsid w:val="00734895"/>
    <w:rsid w:val="00734DDC"/>
    <w:rsid w:val="0074036B"/>
    <w:rsid w:val="00740E49"/>
    <w:rsid w:val="007417EC"/>
    <w:rsid w:val="00744DEF"/>
    <w:rsid w:val="00745D1D"/>
    <w:rsid w:val="00745E76"/>
    <w:rsid w:val="007478C4"/>
    <w:rsid w:val="0075096A"/>
    <w:rsid w:val="00752ED8"/>
    <w:rsid w:val="00753584"/>
    <w:rsid w:val="0075567F"/>
    <w:rsid w:val="007565DD"/>
    <w:rsid w:val="00756C9C"/>
    <w:rsid w:val="00760F3A"/>
    <w:rsid w:val="00762BCD"/>
    <w:rsid w:val="007637C2"/>
    <w:rsid w:val="00763860"/>
    <w:rsid w:val="00763EE9"/>
    <w:rsid w:val="007645C8"/>
    <w:rsid w:val="00764742"/>
    <w:rsid w:val="0076662E"/>
    <w:rsid w:val="00767A09"/>
    <w:rsid w:val="00773BAF"/>
    <w:rsid w:val="00774A99"/>
    <w:rsid w:val="0077532E"/>
    <w:rsid w:val="00776842"/>
    <w:rsid w:val="00777140"/>
    <w:rsid w:val="007775B5"/>
    <w:rsid w:val="007779B2"/>
    <w:rsid w:val="00777EF9"/>
    <w:rsid w:val="007807B8"/>
    <w:rsid w:val="007825C7"/>
    <w:rsid w:val="00785819"/>
    <w:rsid w:val="00785F6E"/>
    <w:rsid w:val="0078793E"/>
    <w:rsid w:val="0079151C"/>
    <w:rsid w:val="007929CF"/>
    <w:rsid w:val="00793120"/>
    <w:rsid w:val="0079404E"/>
    <w:rsid w:val="007948B4"/>
    <w:rsid w:val="007954EA"/>
    <w:rsid w:val="007957F3"/>
    <w:rsid w:val="007973B3"/>
    <w:rsid w:val="0079759E"/>
    <w:rsid w:val="007A07C7"/>
    <w:rsid w:val="007A13C5"/>
    <w:rsid w:val="007A3B24"/>
    <w:rsid w:val="007A3E24"/>
    <w:rsid w:val="007A4A63"/>
    <w:rsid w:val="007A54FF"/>
    <w:rsid w:val="007A64D1"/>
    <w:rsid w:val="007A68D9"/>
    <w:rsid w:val="007B0B40"/>
    <w:rsid w:val="007B0C0C"/>
    <w:rsid w:val="007B1293"/>
    <w:rsid w:val="007B1EAF"/>
    <w:rsid w:val="007B3265"/>
    <w:rsid w:val="007B4182"/>
    <w:rsid w:val="007B43AE"/>
    <w:rsid w:val="007B5ED8"/>
    <w:rsid w:val="007B645C"/>
    <w:rsid w:val="007B7254"/>
    <w:rsid w:val="007C0334"/>
    <w:rsid w:val="007C06C4"/>
    <w:rsid w:val="007C152D"/>
    <w:rsid w:val="007C1679"/>
    <w:rsid w:val="007C1839"/>
    <w:rsid w:val="007C1E52"/>
    <w:rsid w:val="007C3A71"/>
    <w:rsid w:val="007C453A"/>
    <w:rsid w:val="007C600B"/>
    <w:rsid w:val="007D3E42"/>
    <w:rsid w:val="007D4D90"/>
    <w:rsid w:val="007D54E5"/>
    <w:rsid w:val="007D597E"/>
    <w:rsid w:val="007D6452"/>
    <w:rsid w:val="007D7F23"/>
    <w:rsid w:val="007E1B97"/>
    <w:rsid w:val="007E211F"/>
    <w:rsid w:val="007E3050"/>
    <w:rsid w:val="007E3FA8"/>
    <w:rsid w:val="007E5967"/>
    <w:rsid w:val="007E6AFB"/>
    <w:rsid w:val="007E7CDE"/>
    <w:rsid w:val="007F0D94"/>
    <w:rsid w:val="007F0EDA"/>
    <w:rsid w:val="007F0FE1"/>
    <w:rsid w:val="007F683F"/>
    <w:rsid w:val="007F6B44"/>
    <w:rsid w:val="007F7D5A"/>
    <w:rsid w:val="008008D6"/>
    <w:rsid w:val="008027E7"/>
    <w:rsid w:val="008036AA"/>
    <w:rsid w:val="00803AAD"/>
    <w:rsid w:val="00804883"/>
    <w:rsid w:val="00804BA7"/>
    <w:rsid w:val="0080522C"/>
    <w:rsid w:val="00806DD6"/>
    <w:rsid w:val="0080738D"/>
    <w:rsid w:val="00807404"/>
    <w:rsid w:val="00807DE7"/>
    <w:rsid w:val="00810643"/>
    <w:rsid w:val="008108FF"/>
    <w:rsid w:val="00810B7C"/>
    <w:rsid w:val="00813311"/>
    <w:rsid w:val="00813FCC"/>
    <w:rsid w:val="008144D7"/>
    <w:rsid w:val="0081507E"/>
    <w:rsid w:val="00816D09"/>
    <w:rsid w:val="008206FB"/>
    <w:rsid w:val="00821C7F"/>
    <w:rsid w:val="00822F3A"/>
    <w:rsid w:val="008242BF"/>
    <w:rsid w:val="0082516C"/>
    <w:rsid w:val="00827F50"/>
    <w:rsid w:val="00831F43"/>
    <w:rsid w:val="00833748"/>
    <w:rsid w:val="00833B7B"/>
    <w:rsid w:val="00833E97"/>
    <w:rsid w:val="00834226"/>
    <w:rsid w:val="0083490D"/>
    <w:rsid w:val="00841001"/>
    <w:rsid w:val="00841425"/>
    <w:rsid w:val="00842BDF"/>
    <w:rsid w:val="00842C52"/>
    <w:rsid w:val="00843497"/>
    <w:rsid w:val="00845E40"/>
    <w:rsid w:val="00851355"/>
    <w:rsid w:val="00851628"/>
    <w:rsid w:val="0085195C"/>
    <w:rsid w:val="0085261F"/>
    <w:rsid w:val="00852FC5"/>
    <w:rsid w:val="00853BE2"/>
    <w:rsid w:val="008544DB"/>
    <w:rsid w:val="00854995"/>
    <w:rsid w:val="00856F15"/>
    <w:rsid w:val="0085708E"/>
    <w:rsid w:val="008570D7"/>
    <w:rsid w:val="008573B9"/>
    <w:rsid w:val="0085748F"/>
    <w:rsid w:val="00857AC1"/>
    <w:rsid w:val="0086028B"/>
    <w:rsid w:val="00860E00"/>
    <w:rsid w:val="00860F9A"/>
    <w:rsid w:val="0086128D"/>
    <w:rsid w:val="0086200B"/>
    <w:rsid w:val="00862227"/>
    <w:rsid w:val="008632D0"/>
    <w:rsid w:val="00863BCB"/>
    <w:rsid w:val="00864575"/>
    <w:rsid w:val="0086484D"/>
    <w:rsid w:val="00866B71"/>
    <w:rsid w:val="00866BD5"/>
    <w:rsid w:val="00870248"/>
    <w:rsid w:val="008705FE"/>
    <w:rsid w:val="00870C8D"/>
    <w:rsid w:val="008710D2"/>
    <w:rsid w:val="00871611"/>
    <w:rsid w:val="00871A04"/>
    <w:rsid w:val="00872E7B"/>
    <w:rsid w:val="008730B9"/>
    <w:rsid w:val="008736F7"/>
    <w:rsid w:val="00874A3E"/>
    <w:rsid w:val="00875087"/>
    <w:rsid w:val="008764E6"/>
    <w:rsid w:val="00876CED"/>
    <w:rsid w:val="0088096C"/>
    <w:rsid w:val="00880EA7"/>
    <w:rsid w:val="00883B23"/>
    <w:rsid w:val="00883C9B"/>
    <w:rsid w:val="00883D62"/>
    <w:rsid w:val="00884337"/>
    <w:rsid w:val="00884BC3"/>
    <w:rsid w:val="00885125"/>
    <w:rsid w:val="00885581"/>
    <w:rsid w:val="00890B92"/>
    <w:rsid w:val="00891A98"/>
    <w:rsid w:val="008927C8"/>
    <w:rsid w:val="00892E3E"/>
    <w:rsid w:val="00893802"/>
    <w:rsid w:val="0089380E"/>
    <w:rsid w:val="00893DF6"/>
    <w:rsid w:val="008940D0"/>
    <w:rsid w:val="0089464B"/>
    <w:rsid w:val="008946D1"/>
    <w:rsid w:val="00895D19"/>
    <w:rsid w:val="00895D4D"/>
    <w:rsid w:val="0089650F"/>
    <w:rsid w:val="00897093"/>
    <w:rsid w:val="008A1FB7"/>
    <w:rsid w:val="008A20AF"/>
    <w:rsid w:val="008A223D"/>
    <w:rsid w:val="008A5C34"/>
    <w:rsid w:val="008A5E2D"/>
    <w:rsid w:val="008A5F44"/>
    <w:rsid w:val="008A77CB"/>
    <w:rsid w:val="008B05AC"/>
    <w:rsid w:val="008B06C4"/>
    <w:rsid w:val="008B083F"/>
    <w:rsid w:val="008B1783"/>
    <w:rsid w:val="008B221F"/>
    <w:rsid w:val="008B4194"/>
    <w:rsid w:val="008B470D"/>
    <w:rsid w:val="008B4C1C"/>
    <w:rsid w:val="008B52C2"/>
    <w:rsid w:val="008B5B78"/>
    <w:rsid w:val="008B5FB1"/>
    <w:rsid w:val="008B7661"/>
    <w:rsid w:val="008B76F5"/>
    <w:rsid w:val="008B7822"/>
    <w:rsid w:val="008C014B"/>
    <w:rsid w:val="008C0614"/>
    <w:rsid w:val="008C18B3"/>
    <w:rsid w:val="008C1B8C"/>
    <w:rsid w:val="008C2D22"/>
    <w:rsid w:val="008C2FEA"/>
    <w:rsid w:val="008C5278"/>
    <w:rsid w:val="008C5384"/>
    <w:rsid w:val="008C6042"/>
    <w:rsid w:val="008C7FC8"/>
    <w:rsid w:val="008D0333"/>
    <w:rsid w:val="008D1C3A"/>
    <w:rsid w:val="008D20AD"/>
    <w:rsid w:val="008D3938"/>
    <w:rsid w:val="008D4AE7"/>
    <w:rsid w:val="008D4F76"/>
    <w:rsid w:val="008D5CA2"/>
    <w:rsid w:val="008D6166"/>
    <w:rsid w:val="008D7313"/>
    <w:rsid w:val="008E0BBD"/>
    <w:rsid w:val="008E1DAF"/>
    <w:rsid w:val="008E2440"/>
    <w:rsid w:val="008E3462"/>
    <w:rsid w:val="008E5B13"/>
    <w:rsid w:val="008E665E"/>
    <w:rsid w:val="008E6F10"/>
    <w:rsid w:val="008E7833"/>
    <w:rsid w:val="008F0CE9"/>
    <w:rsid w:val="008F0EDF"/>
    <w:rsid w:val="008F17DB"/>
    <w:rsid w:val="008F328C"/>
    <w:rsid w:val="008F38D2"/>
    <w:rsid w:val="008F4649"/>
    <w:rsid w:val="008F5A1E"/>
    <w:rsid w:val="008F6387"/>
    <w:rsid w:val="008F6E1E"/>
    <w:rsid w:val="008F6F0D"/>
    <w:rsid w:val="008F7869"/>
    <w:rsid w:val="0090057B"/>
    <w:rsid w:val="009011C1"/>
    <w:rsid w:val="009035CB"/>
    <w:rsid w:val="00903C9D"/>
    <w:rsid w:val="0090469F"/>
    <w:rsid w:val="00906C9D"/>
    <w:rsid w:val="00910B31"/>
    <w:rsid w:val="00912551"/>
    <w:rsid w:val="00912C14"/>
    <w:rsid w:val="00913B68"/>
    <w:rsid w:val="00915E79"/>
    <w:rsid w:val="00916924"/>
    <w:rsid w:val="00916A6F"/>
    <w:rsid w:val="00916F52"/>
    <w:rsid w:val="00920BFF"/>
    <w:rsid w:val="00924FEF"/>
    <w:rsid w:val="0092561A"/>
    <w:rsid w:val="00926AE6"/>
    <w:rsid w:val="00926C45"/>
    <w:rsid w:val="00927355"/>
    <w:rsid w:val="00927767"/>
    <w:rsid w:val="00927F1E"/>
    <w:rsid w:val="0093098C"/>
    <w:rsid w:val="009314EF"/>
    <w:rsid w:val="00932EB7"/>
    <w:rsid w:val="009369FA"/>
    <w:rsid w:val="0093763A"/>
    <w:rsid w:val="00940065"/>
    <w:rsid w:val="00941974"/>
    <w:rsid w:val="00942321"/>
    <w:rsid w:val="0094411B"/>
    <w:rsid w:val="00944557"/>
    <w:rsid w:val="0094460A"/>
    <w:rsid w:val="00944B0C"/>
    <w:rsid w:val="009450F0"/>
    <w:rsid w:val="009463B2"/>
    <w:rsid w:val="009468CE"/>
    <w:rsid w:val="00950293"/>
    <w:rsid w:val="00950795"/>
    <w:rsid w:val="009517C9"/>
    <w:rsid w:val="00952CB6"/>
    <w:rsid w:val="0095577B"/>
    <w:rsid w:val="009557E1"/>
    <w:rsid w:val="009561A3"/>
    <w:rsid w:val="00957EC3"/>
    <w:rsid w:val="009620D2"/>
    <w:rsid w:val="00963690"/>
    <w:rsid w:val="00964475"/>
    <w:rsid w:val="009656A2"/>
    <w:rsid w:val="0096665D"/>
    <w:rsid w:val="00967855"/>
    <w:rsid w:val="00967D01"/>
    <w:rsid w:val="00971268"/>
    <w:rsid w:val="009722B4"/>
    <w:rsid w:val="009724F1"/>
    <w:rsid w:val="009732DA"/>
    <w:rsid w:val="009737AC"/>
    <w:rsid w:val="00974052"/>
    <w:rsid w:val="00974469"/>
    <w:rsid w:val="00976F26"/>
    <w:rsid w:val="009806CC"/>
    <w:rsid w:val="00981662"/>
    <w:rsid w:val="00981C77"/>
    <w:rsid w:val="00981F78"/>
    <w:rsid w:val="00983C1A"/>
    <w:rsid w:val="00984353"/>
    <w:rsid w:val="009848C6"/>
    <w:rsid w:val="009858EA"/>
    <w:rsid w:val="00985D7B"/>
    <w:rsid w:val="009866F1"/>
    <w:rsid w:val="0098757C"/>
    <w:rsid w:val="009876BD"/>
    <w:rsid w:val="009904A2"/>
    <w:rsid w:val="0099225D"/>
    <w:rsid w:val="00997A4C"/>
    <w:rsid w:val="009A0466"/>
    <w:rsid w:val="009A1A38"/>
    <w:rsid w:val="009A1F61"/>
    <w:rsid w:val="009A331E"/>
    <w:rsid w:val="009A4CFF"/>
    <w:rsid w:val="009A51F9"/>
    <w:rsid w:val="009A67FF"/>
    <w:rsid w:val="009A6FB6"/>
    <w:rsid w:val="009A7595"/>
    <w:rsid w:val="009B1E5D"/>
    <w:rsid w:val="009B21DA"/>
    <w:rsid w:val="009B3B40"/>
    <w:rsid w:val="009B4FCB"/>
    <w:rsid w:val="009B5DEE"/>
    <w:rsid w:val="009B77DA"/>
    <w:rsid w:val="009C10CF"/>
    <w:rsid w:val="009C11AC"/>
    <w:rsid w:val="009C1880"/>
    <w:rsid w:val="009C35F2"/>
    <w:rsid w:val="009C43E2"/>
    <w:rsid w:val="009C4991"/>
    <w:rsid w:val="009C4DD5"/>
    <w:rsid w:val="009C56F6"/>
    <w:rsid w:val="009C64AB"/>
    <w:rsid w:val="009C6A28"/>
    <w:rsid w:val="009D0468"/>
    <w:rsid w:val="009D0D4C"/>
    <w:rsid w:val="009D1971"/>
    <w:rsid w:val="009D211C"/>
    <w:rsid w:val="009D2C42"/>
    <w:rsid w:val="009D2D53"/>
    <w:rsid w:val="009D31E3"/>
    <w:rsid w:val="009D43E8"/>
    <w:rsid w:val="009D5E0D"/>
    <w:rsid w:val="009D5E70"/>
    <w:rsid w:val="009D6F77"/>
    <w:rsid w:val="009D7B62"/>
    <w:rsid w:val="009D7E0C"/>
    <w:rsid w:val="009E036A"/>
    <w:rsid w:val="009E6ED4"/>
    <w:rsid w:val="009F1F1F"/>
    <w:rsid w:val="009F24D3"/>
    <w:rsid w:val="009F2D90"/>
    <w:rsid w:val="009F3F9D"/>
    <w:rsid w:val="009F401D"/>
    <w:rsid w:val="009F4565"/>
    <w:rsid w:val="009F4AD8"/>
    <w:rsid w:val="009F5AED"/>
    <w:rsid w:val="009F60C3"/>
    <w:rsid w:val="009F70EA"/>
    <w:rsid w:val="009F7A12"/>
    <w:rsid w:val="009F7B2F"/>
    <w:rsid w:val="009F7C7E"/>
    <w:rsid w:val="009F7F90"/>
    <w:rsid w:val="00A003F7"/>
    <w:rsid w:val="00A00DED"/>
    <w:rsid w:val="00A01140"/>
    <w:rsid w:val="00A0150E"/>
    <w:rsid w:val="00A03436"/>
    <w:rsid w:val="00A03B3F"/>
    <w:rsid w:val="00A05461"/>
    <w:rsid w:val="00A062A1"/>
    <w:rsid w:val="00A06DD2"/>
    <w:rsid w:val="00A07A18"/>
    <w:rsid w:val="00A10F6A"/>
    <w:rsid w:val="00A13187"/>
    <w:rsid w:val="00A14A84"/>
    <w:rsid w:val="00A153E8"/>
    <w:rsid w:val="00A15ACE"/>
    <w:rsid w:val="00A2437E"/>
    <w:rsid w:val="00A24CC9"/>
    <w:rsid w:val="00A24D2F"/>
    <w:rsid w:val="00A256BC"/>
    <w:rsid w:val="00A25C6C"/>
    <w:rsid w:val="00A263EC"/>
    <w:rsid w:val="00A3093F"/>
    <w:rsid w:val="00A30C47"/>
    <w:rsid w:val="00A320CD"/>
    <w:rsid w:val="00A32429"/>
    <w:rsid w:val="00A32D0B"/>
    <w:rsid w:val="00A3364E"/>
    <w:rsid w:val="00A33772"/>
    <w:rsid w:val="00A337E9"/>
    <w:rsid w:val="00A33A89"/>
    <w:rsid w:val="00A34DBE"/>
    <w:rsid w:val="00A34FE3"/>
    <w:rsid w:val="00A359EF"/>
    <w:rsid w:val="00A3613A"/>
    <w:rsid w:val="00A36145"/>
    <w:rsid w:val="00A362F3"/>
    <w:rsid w:val="00A36581"/>
    <w:rsid w:val="00A40415"/>
    <w:rsid w:val="00A407C7"/>
    <w:rsid w:val="00A40B8B"/>
    <w:rsid w:val="00A41820"/>
    <w:rsid w:val="00A41C51"/>
    <w:rsid w:val="00A43FCC"/>
    <w:rsid w:val="00A446FA"/>
    <w:rsid w:val="00A466F2"/>
    <w:rsid w:val="00A467D6"/>
    <w:rsid w:val="00A46A48"/>
    <w:rsid w:val="00A47B19"/>
    <w:rsid w:val="00A52F48"/>
    <w:rsid w:val="00A54074"/>
    <w:rsid w:val="00A55F06"/>
    <w:rsid w:val="00A56C52"/>
    <w:rsid w:val="00A612A3"/>
    <w:rsid w:val="00A62D2A"/>
    <w:rsid w:val="00A648FF"/>
    <w:rsid w:val="00A64BC4"/>
    <w:rsid w:val="00A65014"/>
    <w:rsid w:val="00A655CE"/>
    <w:rsid w:val="00A66900"/>
    <w:rsid w:val="00A6710E"/>
    <w:rsid w:val="00A674DA"/>
    <w:rsid w:val="00A709F0"/>
    <w:rsid w:val="00A725E6"/>
    <w:rsid w:val="00A72D00"/>
    <w:rsid w:val="00A747BD"/>
    <w:rsid w:val="00A74936"/>
    <w:rsid w:val="00A77905"/>
    <w:rsid w:val="00A82AAD"/>
    <w:rsid w:val="00A840A0"/>
    <w:rsid w:val="00A8491A"/>
    <w:rsid w:val="00A863A8"/>
    <w:rsid w:val="00A86D7E"/>
    <w:rsid w:val="00A9044F"/>
    <w:rsid w:val="00A909E8"/>
    <w:rsid w:val="00A92735"/>
    <w:rsid w:val="00A9279D"/>
    <w:rsid w:val="00A92825"/>
    <w:rsid w:val="00A93E0A"/>
    <w:rsid w:val="00A93E98"/>
    <w:rsid w:val="00A94B42"/>
    <w:rsid w:val="00A94FDA"/>
    <w:rsid w:val="00A955E5"/>
    <w:rsid w:val="00A956C1"/>
    <w:rsid w:val="00A958F6"/>
    <w:rsid w:val="00A95AF7"/>
    <w:rsid w:val="00A95CAF"/>
    <w:rsid w:val="00A96100"/>
    <w:rsid w:val="00A97D60"/>
    <w:rsid w:val="00AA0090"/>
    <w:rsid w:val="00AA10D0"/>
    <w:rsid w:val="00AA3276"/>
    <w:rsid w:val="00AA3F4A"/>
    <w:rsid w:val="00AA51DD"/>
    <w:rsid w:val="00AA576F"/>
    <w:rsid w:val="00AA6B98"/>
    <w:rsid w:val="00AB1AD9"/>
    <w:rsid w:val="00AB2374"/>
    <w:rsid w:val="00AB3805"/>
    <w:rsid w:val="00AB501A"/>
    <w:rsid w:val="00AB51B7"/>
    <w:rsid w:val="00AB5690"/>
    <w:rsid w:val="00AB6E5F"/>
    <w:rsid w:val="00AC1648"/>
    <w:rsid w:val="00AC3288"/>
    <w:rsid w:val="00AC35A8"/>
    <w:rsid w:val="00AC4EB3"/>
    <w:rsid w:val="00AC55E1"/>
    <w:rsid w:val="00AC5913"/>
    <w:rsid w:val="00AC6BBC"/>
    <w:rsid w:val="00AC74F0"/>
    <w:rsid w:val="00AC78EF"/>
    <w:rsid w:val="00AD0798"/>
    <w:rsid w:val="00AD0964"/>
    <w:rsid w:val="00AD0B55"/>
    <w:rsid w:val="00AD52A9"/>
    <w:rsid w:val="00AD69C1"/>
    <w:rsid w:val="00AD7980"/>
    <w:rsid w:val="00AD7F9B"/>
    <w:rsid w:val="00AE14CB"/>
    <w:rsid w:val="00AE211E"/>
    <w:rsid w:val="00AE243F"/>
    <w:rsid w:val="00AE24F8"/>
    <w:rsid w:val="00AE32B8"/>
    <w:rsid w:val="00AE4E84"/>
    <w:rsid w:val="00AE6380"/>
    <w:rsid w:val="00AE6C2E"/>
    <w:rsid w:val="00AF007F"/>
    <w:rsid w:val="00AF0EF5"/>
    <w:rsid w:val="00AF2E79"/>
    <w:rsid w:val="00AF37B3"/>
    <w:rsid w:val="00AF552F"/>
    <w:rsid w:val="00AF5E0B"/>
    <w:rsid w:val="00AF65E1"/>
    <w:rsid w:val="00AF7B9C"/>
    <w:rsid w:val="00AF7BF6"/>
    <w:rsid w:val="00B0141A"/>
    <w:rsid w:val="00B0166A"/>
    <w:rsid w:val="00B01753"/>
    <w:rsid w:val="00B025EF"/>
    <w:rsid w:val="00B02921"/>
    <w:rsid w:val="00B02CEA"/>
    <w:rsid w:val="00B052AE"/>
    <w:rsid w:val="00B05C6A"/>
    <w:rsid w:val="00B06023"/>
    <w:rsid w:val="00B0632E"/>
    <w:rsid w:val="00B10320"/>
    <w:rsid w:val="00B10C4C"/>
    <w:rsid w:val="00B11CB7"/>
    <w:rsid w:val="00B11EEC"/>
    <w:rsid w:val="00B12BEB"/>
    <w:rsid w:val="00B12C7B"/>
    <w:rsid w:val="00B130EE"/>
    <w:rsid w:val="00B1371A"/>
    <w:rsid w:val="00B13E80"/>
    <w:rsid w:val="00B147CC"/>
    <w:rsid w:val="00B15B99"/>
    <w:rsid w:val="00B16B7E"/>
    <w:rsid w:val="00B1755E"/>
    <w:rsid w:val="00B17DEF"/>
    <w:rsid w:val="00B20194"/>
    <w:rsid w:val="00B21B7C"/>
    <w:rsid w:val="00B245CE"/>
    <w:rsid w:val="00B2463F"/>
    <w:rsid w:val="00B24FF1"/>
    <w:rsid w:val="00B25216"/>
    <w:rsid w:val="00B257CF"/>
    <w:rsid w:val="00B25EA1"/>
    <w:rsid w:val="00B25F8C"/>
    <w:rsid w:val="00B26871"/>
    <w:rsid w:val="00B273AD"/>
    <w:rsid w:val="00B31180"/>
    <w:rsid w:val="00B317F7"/>
    <w:rsid w:val="00B31AFB"/>
    <w:rsid w:val="00B3272A"/>
    <w:rsid w:val="00B34152"/>
    <w:rsid w:val="00B34BAF"/>
    <w:rsid w:val="00B35546"/>
    <w:rsid w:val="00B3642C"/>
    <w:rsid w:val="00B36832"/>
    <w:rsid w:val="00B374A2"/>
    <w:rsid w:val="00B37968"/>
    <w:rsid w:val="00B40138"/>
    <w:rsid w:val="00B412F5"/>
    <w:rsid w:val="00B415DD"/>
    <w:rsid w:val="00B41DEF"/>
    <w:rsid w:val="00B41FA2"/>
    <w:rsid w:val="00B42364"/>
    <w:rsid w:val="00B43E8B"/>
    <w:rsid w:val="00B44193"/>
    <w:rsid w:val="00B4505B"/>
    <w:rsid w:val="00B45F3D"/>
    <w:rsid w:val="00B4757D"/>
    <w:rsid w:val="00B47850"/>
    <w:rsid w:val="00B52188"/>
    <w:rsid w:val="00B52F7A"/>
    <w:rsid w:val="00B5354F"/>
    <w:rsid w:val="00B5625C"/>
    <w:rsid w:val="00B56453"/>
    <w:rsid w:val="00B573BE"/>
    <w:rsid w:val="00B57CA8"/>
    <w:rsid w:val="00B607BE"/>
    <w:rsid w:val="00B61472"/>
    <w:rsid w:val="00B61F09"/>
    <w:rsid w:val="00B644D8"/>
    <w:rsid w:val="00B70E28"/>
    <w:rsid w:val="00B71147"/>
    <w:rsid w:val="00B71D7F"/>
    <w:rsid w:val="00B720B9"/>
    <w:rsid w:val="00B7321E"/>
    <w:rsid w:val="00B755EE"/>
    <w:rsid w:val="00B76E87"/>
    <w:rsid w:val="00B76F65"/>
    <w:rsid w:val="00B77037"/>
    <w:rsid w:val="00B80509"/>
    <w:rsid w:val="00B82B6D"/>
    <w:rsid w:val="00B84878"/>
    <w:rsid w:val="00B84E9D"/>
    <w:rsid w:val="00B87B52"/>
    <w:rsid w:val="00B906A1"/>
    <w:rsid w:val="00B9109F"/>
    <w:rsid w:val="00B913E8"/>
    <w:rsid w:val="00B91658"/>
    <w:rsid w:val="00B91B0A"/>
    <w:rsid w:val="00B91EB4"/>
    <w:rsid w:val="00B922BC"/>
    <w:rsid w:val="00B925A9"/>
    <w:rsid w:val="00B926D1"/>
    <w:rsid w:val="00B92FEB"/>
    <w:rsid w:val="00B95166"/>
    <w:rsid w:val="00B965B3"/>
    <w:rsid w:val="00BA1EA5"/>
    <w:rsid w:val="00BA3499"/>
    <w:rsid w:val="00BA3CE7"/>
    <w:rsid w:val="00BA44D1"/>
    <w:rsid w:val="00BA54A0"/>
    <w:rsid w:val="00BA5B78"/>
    <w:rsid w:val="00BB009C"/>
    <w:rsid w:val="00BB0EA4"/>
    <w:rsid w:val="00BB29DF"/>
    <w:rsid w:val="00BB4789"/>
    <w:rsid w:val="00BB59A6"/>
    <w:rsid w:val="00BB7BBE"/>
    <w:rsid w:val="00BB7EB3"/>
    <w:rsid w:val="00BC01C9"/>
    <w:rsid w:val="00BC0A06"/>
    <w:rsid w:val="00BC12E2"/>
    <w:rsid w:val="00BC1A78"/>
    <w:rsid w:val="00BC3834"/>
    <w:rsid w:val="00BC3CCA"/>
    <w:rsid w:val="00BC4FF1"/>
    <w:rsid w:val="00BC58A4"/>
    <w:rsid w:val="00BC58E5"/>
    <w:rsid w:val="00BC60F8"/>
    <w:rsid w:val="00BC79D8"/>
    <w:rsid w:val="00BC7F76"/>
    <w:rsid w:val="00BD16F9"/>
    <w:rsid w:val="00BD2949"/>
    <w:rsid w:val="00BD2D30"/>
    <w:rsid w:val="00BD4515"/>
    <w:rsid w:val="00BD59C0"/>
    <w:rsid w:val="00BD67E9"/>
    <w:rsid w:val="00BD6808"/>
    <w:rsid w:val="00BD7830"/>
    <w:rsid w:val="00BE08E2"/>
    <w:rsid w:val="00BE1F70"/>
    <w:rsid w:val="00BE22CB"/>
    <w:rsid w:val="00BE4E8C"/>
    <w:rsid w:val="00BE56A1"/>
    <w:rsid w:val="00BE59CF"/>
    <w:rsid w:val="00BE5B75"/>
    <w:rsid w:val="00BE780B"/>
    <w:rsid w:val="00BF106F"/>
    <w:rsid w:val="00BF12E3"/>
    <w:rsid w:val="00BF142F"/>
    <w:rsid w:val="00BF312D"/>
    <w:rsid w:val="00BF362E"/>
    <w:rsid w:val="00BF5D2D"/>
    <w:rsid w:val="00BF61AA"/>
    <w:rsid w:val="00BF746B"/>
    <w:rsid w:val="00C00055"/>
    <w:rsid w:val="00C00534"/>
    <w:rsid w:val="00C0252F"/>
    <w:rsid w:val="00C0431C"/>
    <w:rsid w:val="00C04A26"/>
    <w:rsid w:val="00C04C1D"/>
    <w:rsid w:val="00C057EC"/>
    <w:rsid w:val="00C05954"/>
    <w:rsid w:val="00C05FB0"/>
    <w:rsid w:val="00C0718E"/>
    <w:rsid w:val="00C07671"/>
    <w:rsid w:val="00C11743"/>
    <w:rsid w:val="00C1454E"/>
    <w:rsid w:val="00C15356"/>
    <w:rsid w:val="00C15B6B"/>
    <w:rsid w:val="00C16209"/>
    <w:rsid w:val="00C17B92"/>
    <w:rsid w:val="00C20096"/>
    <w:rsid w:val="00C20371"/>
    <w:rsid w:val="00C217B7"/>
    <w:rsid w:val="00C218D1"/>
    <w:rsid w:val="00C22710"/>
    <w:rsid w:val="00C22BC9"/>
    <w:rsid w:val="00C22DF8"/>
    <w:rsid w:val="00C231C1"/>
    <w:rsid w:val="00C235F5"/>
    <w:rsid w:val="00C2377C"/>
    <w:rsid w:val="00C240FD"/>
    <w:rsid w:val="00C24AFC"/>
    <w:rsid w:val="00C25CD9"/>
    <w:rsid w:val="00C262CB"/>
    <w:rsid w:val="00C3032B"/>
    <w:rsid w:val="00C30443"/>
    <w:rsid w:val="00C333C5"/>
    <w:rsid w:val="00C348C0"/>
    <w:rsid w:val="00C35710"/>
    <w:rsid w:val="00C370AC"/>
    <w:rsid w:val="00C378EF"/>
    <w:rsid w:val="00C40804"/>
    <w:rsid w:val="00C41573"/>
    <w:rsid w:val="00C41B6A"/>
    <w:rsid w:val="00C4385F"/>
    <w:rsid w:val="00C445AD"/>
    <w:rsid w:val="00C44C8B"/>
    <w:rsid w:val="00C468EC"/>
    <w:rsid w:val="00C50253"/>
    <w:rsid w:val="00C5039E"/>
    <w:rsid w:val="00C53398"/>
    <w:rsid w:val="00C549AA"/>
    <w:rsid w:val="00C55395"/>
    <w:rsid w:val="00C55C5B"/>
    <w:rsid w:val="00C5626F"/>
    <w:rsid w:val="00C6043B"/>
    <w:rsid w:val="00C609C1"/>
    <w:rsid w:val="00C62EA7"/>
    <w:rsid w:val="00C64609"/>
    <w:rsid w:val="00C700F7"/>
    <w:rsid w:val="00C70EC9"/>
    <w:rsid w:val="00C713CD"/>
    <w:rsid w:val="00C72D0C"/>
    <w:rsid w:val="00C73250"/>
    <w:rsid w:val="00C74939"/>
    <w:rsid w:val="00C777E2"/>
    <w:rsid w:val="00C81BEB"/>
    <w:rsid w:val="00C82209"/>
    <w:rsid w:val="00C8351F"/>
    <w:rsid w:val="00C85023"/>
    <w:rsid w:val="00C857C4"/>
    <w:rsid w:val="00C85F6C"/>
    <w:rsid w:val="00C93226"/>
    <w:rsid w:val="00C953F2"/>
    <w:rsid w:val="00C95703"/>
    <w:rsid w:val="00C9687E"/>
    <w:rsid w:val="00C96E7C"/>
    <w:rsid w:val="00C97A36"/>
    <w:rsid w:val="00C97FB2"/>
    <w:rsid w:val="00CA2B46"/>
    <w:rsid w:val="00CA32E7"/>
    <w:rsid w:val="00CA348A"/>
    <w:rsid w:val="00CA359C"/>
    <w:rsid w:val="00CA456D"/>
    <w:rsid w:val="00CA4F1A"/>
    <w:rsid w:val="00CA50E1"/>
    <w:rsid w:val="00CA5F82"/>
    <w:rsid w:val="00CA7152"/>
    <w:rsid w:val="00CA7670"/>
    <w:rsid w:val="00CA77F1"/>
    <w:rsid w:val="00CB12BF"/>
    <w:rsid w:val="00CB284C"/>
    <w:rsid w:val="00CB38F6"/>
    <w:rsid w:val="00CB4F10"/>
    <w:rsid w:val="00CB56F7"/>
    <w:rsid w:val="00CC0B6C"/>
    <w:rsid w:val="00CC11BB"/>
    <w:rsid w:val="00CC3CB3"/>
    <w:rsid w:val="00CC3E1A"/>
    <w:rsid w:val="00CC447E"/>
    <w:rsid w:val="00CC4899"/>
    <w:rsid w:val="00CC5878"/>
    <w:rsid w:val="00CC6FB2"/>
    <w:rsid w:val="00CC7643"/>
    <w:rsid w:val="00CC772C"/>
    <w:rsid w:val="00CC7EB5"/>
    <w:rsid w:val="00CD0A43"/>
    <w:rsid w:val="00CD238C"/>
    <w:rsid w:val="00CD33A8"/>
    <w:rsid w:val="00CD3518"/>
    <w:rsid w:val="00CD419E"/>
    <w:rsid w:val="00CD485B"/>
    <w:rsid w:val="00CD4B75"/>
    <w:rsid w:val="00CD5B93"/>
    <w:rsid w:val="00CE1250"/>
    <w:rsid w:val="00CE4E63"/>
    <w:rsid w:val="00CE683D"/>
    <w:rsid w:val="00CF0BCF"/>
    <w:rsid w:val="00CF16DE"/>
    <w:rsid w:val="00CF27CB"/>
    <w:rsid w:val="00CF3B58"/>
    <w:rsid w:val="00CF4143"/>
    <w:rsid w:val="00CF446D"/>
    <w:rsid w:val="00CF48F8"/>
    <w:rsid w:val="00CF4E9F"/>
    <w:rsid w:val="00CF5005"/>
    <w:rsid w:val="00CF62D0"/>
    <w:rsid w:val="00CF6E7A"/>
    <w:rsid w:val="00CF7086"/>
    <w:rsid w:val="00D01EC9"/>
    <w:rsid w:val="00D03E4A"/>
    <w:rsid w:val="00D0474C"/>
    <w:rsid w:val="00D05B98"/>
    <w:rsid w:val="00D062CA"/>
    <w:rsid w:val="00D06355"/>
    <w:rsid w:val="00D0727A"/>
    <w:rsid w:val="00D07350"/>
    <w:rsid w:val="00D07F4C"/>
    <w:rsid w:val="00D1169B"/>
    <w:rsid w:val="00D1199E"/>
    <w:rsid w:val="00D11DAE"/>
    <w:rsid w:val="00D14008"/>
    <w:rsid w:val="00D15822"/>
    <w:rsid w:val="00D237F3"/>
    <w:rsid w:val="00D237F6"/>
    <w:rsid w:val="00D23C51"/>
    <w:rsid w:val="00D24D17"/>
    <w:rsid w:val="00D25839"/>
    <w:rsid w:val="00D261BA"/>
    <w:rsid w:val="00D2697A"/>
    <w:rsid w:val="00D27289"/>
    <w:rsid w:val="00D30AA3"/>
    <w:rsid w:val="00D31A2D"/>
    <w:rsid w:val="00D31CE2"/>
    <w:rsid w:val="00D31E67"/>
    <w:rsid w:val="00D340E7"/>
    <w:rsid w:val="00D35468"/>
    <w:rsid w:val="00D35B48"/>
    <w:rsid w:val="00D361D9"/>
    <w:rsid w:val="00D362B9"/>
    <w:rsid w:val="00D362FE"/>
    <w:rsid w:val="00D36C03"/>
    <w:rsid w:val="00D36D13"/>
    <w:rsid w:val="00D36F76"/>
    <w:rsid w:val="00D37C46"/>
    <w:rsid w:val="00D41F10"/>
    <w:rsid w:val="00D42431"/>
    <w:rsid w:val="00D424A2"/>
    <w:rsid w:val="00D42DCE"/>
    <w:rsid w:val="00D434C1"/>
    <w:rsid w:val="00D4457E"/>
    <w:rsid w:val="00D44839"/>
    <w:rsid w:val="00D456F6"/>
    <w:rsid w:val="00D45862"/>
    <w:rsid w:val="00D45903"/>
    <w:rsid w:val="00D45AA0"/>
    <w:rsid w:val="00D46FC5"/>
    <w:rsid w:val="00D47C97"/>
    <w:rsid w:val="00D510E4"/>
    <w:rsid w:val="00D51CEF"/>
    <w:rsid w:val="00D52FF9"/>
    <w:rsid w:val="00D53CB8"/>
    <w:rsid w:val="00D541B8"/>
    <w:rsid w:val="00D550C5"/>
    <w:rsid w:val="00D5538C"/>
    <w:rsid w:val="00D55684"/>
    <w:rsid w:val="00D563C0"/>
    <w:rsid w:val="00D567F7"/>
    <w:rsid w:val="00D569CB"/>
    <w:rsid w:val="00D61DB0"/>
    <w:rsid w:val="00D6330D"/>
    <w:rsid w:val="00D63ED0"/>
    <w:rsid w:val="00D6513B"/>
    <w:rsid w:val="00D65EBF"/>
    <w:rsid w:val="00D66A4F"/>
    <w:rsid w:val="00D675A3"/>
    <w:rsid w:val="00D7019F"/>
    <w:rsid w:val="00D70823"/>
    <w:rsid w:val="00D710C0"/>
    <w:rsid w:val="00D71848"/>
    <w:rsid w:val="00D7210B"/>
    <w:rsid w:val="00D722FD"/>
    <w:rsid w:val="00D725E4"/>
    <w:rsid w:val="00D73192"/>
    <w:rsid w:val="00D73E3A"/>
    <w:rsid w:val="00D751F9"/>
    <w:rsid w:val="00D75567"/>
    <w:rsid w:val="00D75DF4"/>
    <w:rsid w:val="00D76EA3"/>
    <w:rsid w:val="00D80792"/>
    <w:rsid w:val="00D82D4A"/>
    <w:rsid w:val="00D83A0D"/>
    <w:rsid w:val="00D83D7C"/>
    <w:rsid w:val="00D841C9"/>
    <w:rsid w:val="00D84E2F"/>
    <w:rsid w:val="00D8586A"/>
    <w:rsid w:val="00D8596C"/>
    <w:rsid w:val="00D85DA9"/>
    <w:rsid w:val="00D85FF5"/>
    <w:rsid w:val="00D905A9"/>
    <w:rsid w:val="00D91177"/>
    <w:rsid w:val="00D92006"/>
    <w:rsid w:val="00D92AEA"/>
    <w:rsid w:val="00D92DEE"/>
    <w:rsid w:val="00D93487"/>
    <w:rsid w:val="00D9679F"/>
    <w:rsid w:val="00D97F13"/>
    <w:rsid w:val="00DA0308"/>
    <w:rsid w:val="00DA0763"/>
    <w:rsid w:val="00DA1401"/>
    <w:rsid w:val="00DA26E7"/>
    <w:rsid w:val="00DA6705"/>
    <w:rsid w:val="00DA716A"/>
    <w:rsid w:val="00DB0FA6"/>
    <w:rsid w:val="00DB4019"/>
    <w:rsid w:val="00DB47EF"/>
    <w:rsid w:val="00DB5150"/>
    <w:rsid w:val="00DB545B"/>
    <w:rsid w:val="00DB5A28"/>
    <w:rsid w:val="00DB60FA"/>
    <w:rsid w:val="00DC2D69"/>
    <w:rsid w:val="00DC3F2B"/>
    <w:rsid w:val="00DC4ACD"/>
    <w:rsid w:val="00DC4F55"/>
    <w:rsid w:val="00DC653C"/>
    <w:rsid w:val="00DC6AFA"/>
    <w:rsid w:val="00DC6B0B"/>
    <w:rsid w:val="00DC6F8D"/>
    <w:rsid w:val="00DC718A"/>
    <w:rsid w:val="00DD2BE5"/>
    <w:rsid w:val="00DD35AC"/>
    <w:rsid w:val="00DD54EC"/>
    <w:rsid w:val="00DD7680"/>
    <w:rsid w:val="00DE0447"/>
    <w:rsid w:val="00DE141D"/>
    <w:rsid w:val="00DE1586"/>
    <w:rsid w:val="00DE2B05"/>
    <w:rsid w:val="00DE3CA3"/>
    <w:rsid w:val="00DE5E72"/>
    <w:rsid w:val="00DE66CC"/>
    <w:rsid w:val="00DE69CE"/>
    <w:rsid w:val="00DE6F7E"/>
    <w:rsid w:val="00DF026F"/>
    <w:rsid w:val="00DF0ED9"/>
    <w:rsid w:val="00DF11FD"/>
    <w:rsid w:val="00DF1D29"/>
    <w:rsid w:val="00DF245C"/>
    <w:rsid w:val="00DF3164"/>
    <w:rsid w:val="00DF35C5"/>
    <w:rsid w:val="00DF786C"/>
    <w:rsid w:val="00DF78FC"/>
    <w:rsid w:val="00E009B1"/>
    <w:rsid w:val="00E02017"/>
    <w:rsid w:val="00E02CD5"/>
    <w:rsid w:val="00E04C5D"/>
    <w:rsid w:val="00E04F93"/>
    <w:rsid w:val="00E121D1"/>
    <w:rsid w:val="00E12239"/>
    <w:rsid w:val="00E12A58"/>
    <w:rsid w:val="00E13872"/>
    <w:rsid w:val="00E14014"/>
    <w:rsid w:val="00E1519E"/>
    <w:rsid w:val="00E164B1"/>
    <w:rsid w:val="00E1655F"/>
    <w:rsid w:val="00E1754F"/>
    <w:rsid w:val="00E17A28"/>
    <w:rsid w:val="00E17A9A"/>
    <w:rsid w:val="00E17D9E"/>
    <w:rsid w:val="00E2066C"/>
    <w:rsid w:val="00E21419"/>
    <w:rsid w:val="00E2277F"/>
    <w:rsid w:val="00E2599B"/>
    <w:rsid w:val="00E26B93"/>
    <w:rsid w:val="00E270B3"/>
    <w:rsid w:val="00E31364"/>
    <w:rsid w:val="00E33F51"/>
    <w:rsid w:val="00E35885"/>
    <w:rsid w:val="00E36483"/>
    <w:rsid w:val="00E36CCC"/>
    <w:rsid w:val="00E4016B"/>
    <w:rsid w:val="00E4072B"/>
    <w:rsid w:val="00E41D0D"/>
    <w:rsid w:val="00E4269E"/>
    <w:rsid w:val="00E4288D"/>
    <w:rsid w:val="00E438BD"/>
    <w:rsid w:val="00E46214"/>
    <w:rsid w:val="00E47281"/>
    <w:rsid w:val="00E479F3"/>
    <w:rsid w:val="00E50540"/>
    <w:rsid w:val="00E528BF"/>
    <w:rsid w:val="00E551BE"/>
    <w:rsid w:val="00E55406"/>
    <w:rsid w:val="00E56582"/>
    <w:rsid w:val="00E57786"/>
    <w:rsid w:val="00E57A8D"/>
    <w:rsid w:val="00E62EC5"/>
    <w:rsid w:val="00E64301"/>
    <w:rsid w:val="00E6765D"/>
    <w:rsid w:val="00E7122F"/>
    <w:rsid w:val="00E7137E"/>
    <w:rsid w:val="00E71601"/>
    <w:rsid w:val="00E736A2"/>
    <w:rsid w:val="00E73A32"/>
    <w:rsid w:val="00E73C2C"/>
    <w:rsid w:val="00E749A2"/>
    <w:rsid w:val="00E74A9B"/>
    <w:rsid w:val="00E74F62"/>
    <w:rsid w:val="00E7589F"/>
    <w:rsid w:val="00E75FFE"/>
    <w:rsid w:val="00E80308"/>
    <w:rsid w:val="00E816A6"/>
    <w:rsid w:val="00E8170E"/>
    <w:rsid w:val="00E817AF"/>
    <w:rsid w:val="00E8243C"/>
    <w:rsid w:val="00E82B19"/>
    <w:rsid w:val="00E833B0"/>
    <w:rsid w:val="00E83947"/>
    <w:rsid w:val="00E83C22"/>
    <w:rsid w:val="00E83E98"/>
    <w:rsid w:val="00E85A8D"/>
    <w:rsid w:val="00E85C18"/>
    <w:rsid w:val="00E85E39"/>
    <w:rsid w:val="00E921C0"/>
    <w:rsid w:val="00E93210"/>
    <w:rsid w:val="00E93958"/>
    <w:rsid w:val="00E93CF0"/>
    <w:rsid w:val="00E95510"/>
    <w:rsid w:val="00EA0BD8"/>
    <w:rsid w:val="00EA0E80"/>
    <w:rsid w:val="00EA1594"/>
    <w:rsid w:val="00EA187D"/>
    <w:rsid w:val="00EA2185"/>
    <w:rsid w:val="00EA256E"/>
    <w:rsid w:val="00EA3F63"/>
    <w:rsid w:val="00EA46DC"/>
    <w:rsid w:val="00EA6207"/>
    <w:rsid w:val="00EB0EE7"/>
    <w:rsid w:val="00EB2933"/>
    <w:rsid w:val="00EB2CC4"/>
    <w:rsid w:val="00EB33FD"/>
    <w:rsid w:val="00EB3765"/>
    <w:rsid w:val="00EB401E"/>
    <w:rsid w:val="00EB5303"/>
    <w:rsid w:val="00EB539F"/>
    <w:rsid w:val="00EB6953"/>
    <w:rsid w:val="00EB74F1"/>
    <w:rsid w:val="00EB78DC"/>
    <w:rsid w:val="00EB7904"/>
    <w:rsid w:val="00EC0666"/>
    <w:rsid w:val="00EC1161"/>
    <w:rsid w:val="00EC1549"/>
    <w:rsid w:val="00EC17F2"/>
    <w:rsid w:val="00EC2580"/>
    <w:rsid w:val="00EC3717"/>
    <w:rsid w:val="00EC38E1"/>
    <w:rsid w:val="00EC7A27"/>
    <w:rsid w:val="00ED1DCB"/>
    <w:rsid w:val="00ED4A52"/>
    <w:rsid w:val="00ED64C6"/>
    <w:rsid w:val="00ED79E2"/>
    <w:rsid w:val="00EE0EB1"/>
    <w:rsid w:val="00EE1169"/>
    <w:rsid w:val="00EE14C7"/>
    <w:rsid w:val="00EE2553"/>
    <w:rsid w:val="00EE30C1"/>
    <w:rsid w:val="00EE33EE"/>
    <w:rsid w:val="00EE34F3"/>
    <w:rsid w:val="00EE3A91"/>
    <w:rsid w:val="00EE4244"/>
    <w:rsid w:val="00EE648F"/>
    <w:rsid w:val="00EF04D0"/>
    <w:rsid w:val="00EF0A9B"/>
    <w:rsid w:val="00EF27C8"/>
    <w:rsid w:val="00EF2D4E"/>
    <w:rsid w:val="00EF2FA7"/>
    <w:rsid w:val="00EF396E"/>
    <w:rsid w:val="00EF4949"/>
    <w:rsid w:val="00EF52CF"/>
    <w:rsid w:val="00EF5B71"/>
    <w:rsid w:val="00EF65FB"/>
    <w:rsid w:val="00EF778B"/>
    <w:rsid w:val="00F00377"/>
    <w:rsid w:val="00F00561"/>
    <w:rsid w:val="00F00887"/>
    <w:rsid w:val="00F01ECB"/>
    <w:rsid w:val="00F01F6D"/>
    <w:rsid w:val="00F03184"/>
    <w:rsid w:val="00F049F5"/>
    <w:rsid w:val="00F0520C"/>
    <w:rsid w:val="00F07D40"/>
    <w:rsid w:val="00F1047A"/>
    <w:rsid w:val="00F10927"/>
    <w:rsid w:val="00F1129E"/>
    <w:rsid w:val="00F1165D"/>
    <w:rsid w:val="00F13F14"/>
    <w:rsid w:val="00F14864"/>
    <w:rsid w:val="00F14A32"/>
    <w:rsid w:val="00F1502B"/>
    <w:rsid w:val="00F167A2"/>
    <w:rsid w:val="00F210B1"/>
    <w:rsid w:val="00F21E06"/>
    <w:rsid w:val="00F22D4C"/>
    <w:rsid w:val="00F22EBB"/>
    <w:rsid w:val="00F258A5"/>
    <w:rsid w:val="00F26FC4"/>
    <w:rsid w:val="00F31849"/>
    <w:rsid w:val="00F33DE4"/>
    <w:rsid w:val="00F353A9"/>
    <w:rsid w:val="00F36BC5"/>
    <w:rsid w:val="00F40D95"/>
    <w:rsid w:val="00F42C13"/>
    <w:rsid w:val="00F432C7"/>
    <w:rsid w:val="00F43490"/>
    <w:rsid w:val="00F449A2"/>
    <w:rsid w:val="00F44B1D"/>
    <w:rsid w:val="00F451EB"/>
    <w:rsid w:val="00F45551"/>
    <w:rsid w:val="00F45FA7"/>
    <w:rsid w:val="00F46389"/>
    <w:rsid w:val="00F476CB"/>
    <w:rsid w:val="00F47BF0"/>
    <w:rsid w:val="00F501A9"/>
    <w:rsid w:val="00F530D7"/>
    <w:rsid w:val="00F533CB"/>
    <w:rsid w:val="00F53B29"/>
    <w:rsid w:val="00F56CB7"/>
    <w:rsid w:val="00F6021B"/>
    <w:rsid w:val="00F60F79"/>
    <w:rsid w:val="00F61664"/>
    <w:rsid w:val="00F62368"/>
    <w:rsid w:val="00F64958"/>
    <w:rsid w:val="00F65B6A"/>
    <w:rsid w:val="00F665F5"/>
    <w:rsid w:val="00F666A4"/>
    <w:rsid w:val="00F702B1"/>
    <w:rsid w:val="00F73B84"/>
    <w:rsid w:val="00F73C92"/>
    <w:rsid w:val="00F74DAE"/>
    <w:rsid w:val="00F74E1D"/>
    <w:rsid w:val="00F776E7"/>
    <w:rsid w:val="00F777A8"/>
    <w:rsid w:val="00F83CEA"/>
    <w:rsid w:val="00F87ED5"/>
    <w:rsid w:val="00F928A0"/>
    <w:rsid w:val="00F92F41"/>
    <w:rsid w:val="00F93261"/>
    <w:rsid w:val="00F93F45"/>
    <w:rsid w:val="00F9535F"/>
    <w:rsid w:val="00F95E4D"/>
    <w:rsid w:val="00F96070"/>
    <w:rsid w:val="00F964D0"/>
    <w:rsid w:val="00FA02DD"/>
    <w:rsid w:val="00FA0858"/>
    <w:rsid w:val="00FA1F1D"/>
    <w:rsid w:val="00FA21F7"/>
    <w:rsid w:val="00FA2687"/>
    <w:rsid w:val="00FA4C6A"/>
    <w:rsid w:val="00FA4E65"/>
    <w:rsid w:val="00FA678F"/>
    <w:rsid w:val="00FA6BB7"/>
    <w:rsid w:val="00FA71D9"/>
    <w:rsid w:val="00FA79E4"/>
    <w:rsid w:val="00FB0DF8"/>
    <w:rsid w:val="00FB0ED9"/>
    <w:rsid w:val="00FB118F"/>
    <w:rsid w:val="00FB2733"/>
    <w:rsid w:val="00FB3C4C"/>
    <w:rsid w:val="00FB5625"/>
    <w:rsid w:val="00FB606D"/>
    <w:rsid w:val="00FB6075"/>
    <w:rsid w:val="00FB78D2"/>
    <w:rsid w:val="00FC01AC"/>
    <w:rsid w:val="00FC10FB"/>
    <w:rsid w:val="00FC145E"/>
    <w:rsid w:val="00FC173D"/>
    <w:rsid w:val="00FC1FC4"/>
    <w:rsid w:val="00FC2A38"/>
    <w:rsid w:val="00FC2A39"/>
    <w:rsid w:val="00FC3E6E"/>
    <w:rsid w:val="00FC4899"/>
    <w:rsid w:val="00FC69E9"/>
    <w:rsid w:val="00FC7B6E"/>
    <w:rsid w:val="00FD0D32"/>
    <w:rsid w:val="00FD3257"/>
    <w:rsid w:val="00FD453D"/>
    <w:rsid w:val="00FD64B2"/>
    <w:rsid w:val="00FD6F92"/>
    <w:rsid w:val="00FD744A"/>
    <w:rsid w:val="00FD7738"/>
    <w:rsid w:val="00FE077D"/>
    <w:rsid w:val="00FE22FA"/>
    <w:rsid w:val="00FE2B02"/>
    <w:rsid w:val="00FE3728"/>
    <w:rsid w:val="00FE3B0B"/>
    <w:rsid w:val="00FE539A"/>
    <w:rsid w:val="00FE5402"/>
    <w:rsid w:val="00FE5F9D"/>
    <w:rsid w:val="00FE68B1"/>
    <w:rsid w:val="00FE73D4"/>
    <w:rsid w:val="00FE74FC"/>
    <w:rsid w:val="00FF0540"/>
    <w:rsid w:val="00FF0D76"/>
    <w:rsid w:val="00FF2106"/>
    <w:rsid w:val="00FF2197"/>
    <w:rsid w:val="00FF248C"/>
    <w:rsid w:val="00FF29FD"/>
    <w:rsid w:val="00FF3730"/>
    <w:rsid w:val="00FF41DB"/>
    <w:rsid w:val="00FF4D33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46"/>
  </w:style>
  <w:style w:type="paragraph" w:styleId="1">
    <w:name w:val="heading 1"/>
    <w:basedOn w:val="a"/>
    <w:next w:val="a"/>
    <w:link w:val="10"/>
    <w:uiPriority w:val="9"/>
    <w:qFormat/>
    <w:rsid w:val="00B35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5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5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5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5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5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5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5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table" w:styleId="ac">
    <w:name w:val="Table Grid"/>
    <w:basedOn w:val="a1"/>
    <w:uiPriority w:val="39"/>
    <w:rsid w:val="00C04A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E125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F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F50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355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554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3554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355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355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35546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55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B35546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B3554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B3554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B3554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B3554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B35546"/>
    <w:rPr>
      <w:b/>
      <w:bCs/>
    </w:rPr>
  </w:style>
  <w:style w:type="character" w:styleId="af6">
    <w:name w:val="Emphasis"/>
    <w:basedOn w:val="a0"/>
    <w:uiPriority w:val="20"/>
    <w:qFormat/>
    <w:rsid w:val="00B35546"/>
    <w:rPr>
      <w:i/>
      <w:iCs/>
    </w:rPr>
  </w:style>
  <w:style w:type="paragraph" w:styleId="af7">
    <w:name w:val="No Spacing"/>
    <w:uiPriority w:val="1"/>
    <w:qFormat/>
    <w:rsid w:val="00B3554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355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5546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B3554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B35546"/>
    <w:rPr>
      <w:b/>
      <w:bCs/>
      <w:i/>
      <w:iCs/>
      <w:color w:val="4472C4" w:themeColor="accent1"/>
    </w:rPr>
  </w:style>
  <w:style w:type="character" w:styleId="afa">
    <w:name w:val="Subtle Emphasis"/>
    <w:basedOn w:val="a0"/>
    <w:uiPriority w:val="19"/>
    <w:qFormat/>
    <w:rsid w:val="00B35546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B35546"/>
    <w:rPr>
      <w:b/>
      <w:bCs/>
      <w:i/>
      <w:iCs/>
      <w:color w:val="4472C4" w:themeColor="accent1"/>
    </w:rPr>
  </w:style>
  <w:style w:type="character" w:styleId="afc">
    <w:name w:val="Subtle Reference"/>
    <w:basedOn w:val="a0"/>
    <w:uiPriority w:val="31"/>
    <w:qFormat/>
    <w:rsid w:val="00B35546"/>
    <w:rPr>
      <w:smallCaps/>
      <w:color w:val="ED7D31" w:themeColor="accent2"/>
      <w:u w:val="single"/>
    </w:rPr>
  </w:style>
  <w:style w:type="character" w:styleId="afd">
    <w:name w:val="Intense Reference"/>
    <w:basedOn w:val="a0"/>
    <w:uiPriority w:val="32"/>
    <w:qFormat/>
    <w:rsid w:val="00B35546"/>
    <w:rPr>
      <w:b/>
      <w:bCs/>
      <w:smallCaps/>
      <w:color w:val="ED7D31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B35546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B3554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587144117998471E-2"/>
          <c:y val="3.4591194968553458E-2"/>
          <c:w val="0.90474961554915767"/>
          <c:h val="0.706408904075669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237650359784333E-2"/>
                  <c:y val="5.5608379141286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9924696609819988E-2"/>
                  <c:y val="4.4252172910056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FD6-4F40-BBE1-225BF58CFF6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Лист1!$B$2:$B$14</c:f>
              <c:numCache>
                <c:formatCode>#,##0</c:formatCode>
                <c:ptCount val="13"/>
                <c:pt idx="0">
                  <c:v>16246</c:v>
                </c:pt>
                <c:pt idx="1">
                  <c:v>16334</c:v>
                </c:pt>
                <c:pt idx="2">
                  <c:v>16357</c:v>
                </c:pt>
                <c:pt idx="3">
                  <c:v>16412</c:v>
                </c:pt>
                <c:pt idx="4">
                  <c:v>15500</c:v>
                </c:pt>
                <c:pt idx="5">
                  <c:v>15579</c:v>
                </c:pt>
                <c:pt idx="6">
                  <c:v>15650</c:v>
                </c:pt>
                <c:pt idx="7">
                  <c:v>15715</c:v>
                </c:pt>
                <c:pt idx="8">
                  <c:v>15771</c:v>
                </c:pt>
                <c:pt idx="9">
                  <c:v>15808</c:v>
                </c:pt>
                <c:pt idx="10">
                  <c:v>15825</c:v>
                </c:pt>
                <c:pt idx="11">
                  <c:v>15845</c:v>
                </c:pt>
                <c:pt idx="12">
                  <c:v>15881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7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Лист1!$C$2:$C$14</c:f>
              <c:numCache>
                <c:formatCode>#,##0</c:formatCode>
                <c:ptCount val="13"/>
                <c:pt idx="0">
                  <c:v>23438</c:v>
                </c:pt>
                <c:pt idx="1">
                  <c:v>23563</c:v>
                </c:pt>
                <c:pt idx="2">
                  <c:v>23703</c:v>
                </c:pt>
                <c:pt idx="3">
                  <c:v>23865</c:v>
                </c:pt>
                <c:pt idx="4">
                  <c:v>22811</c:v>
                </c:pt>
                <c:pt idx="5">
                  <c:v>23194</c:v>
                </c:pt>
                <c:pt idx="6">
                  <c:v>23590</c:v>
                </c:pt>
                <c:pt idx="7">
                  <c:v>23924</c:v>
                </c:pt>
                <c:pt idx="8">
                  <c:v>24188</c:v>
                </c:pt>
                <c:pt idx="9">
                  <c:v>24431</c:v>
                </c:pt>
                <c:pt idx="10">
                  <c:v>24747</c:v>
                </c:pt>
                <c:pt idx="11">
                  <c:v>24930</c:v>
                </c:pt>
                <c:pt idx="12">
                  <c:v>25132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4.0312802309402963E-2"/>
                  <c:y val="-7.1907839350269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351960410235067E-2"/>
                  <c:y val="-5.702297825979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872196592166106E-2"/>
                  <c:y val="-5.0552171544594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831724228304028E-2"/>
                  <c:y val="-4.9895260733917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789629269909542E-2"/>
                  <c:y val="-4.6568860496211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311333880621748E-2"/>
                  <c:y val="-5.358490566037735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6915914145093168E-2"/>
                  <c:y val="-4.38993710691823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0FD6-4F40-BBE1-225BF58CFF63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959477532268821E-2"/>
                  <c:y val="-3.8518546030802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0FD6-4F40-BBE1-225BF58CFF63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2359302565355857E-2"/>
                  <c:y val="-2.8893973085554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0FD6-4F40-BBE1-225BF58CFF63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Лист1!$D$2:$D$14</c:f>
              <c:numCache>
                <c:formatCode>#,##0</c:formatCode>
                <c:ptCount val="13"/>
                <c:pt idx="0">
                  <c:v>49062</c:v>
                </c:pt>
                <c:pt idx="1">
                  <c:v>50417</c:v>
                </c:pt>
                <c:pt idx="2">
                  <c:v>51626</c:v>
                </c:pt>
                <c:pt idx="3">
                  <c:v>52623</c:v>
                </c:pt>
                <c:pt idx="4">
                  <c:v>53800</c:v>
                </c:pt>
                <c:pt idx="5">
                  <c:v>54851</c:v>
                </c:pt>
                <c:pt idx="6">
                  <c:v>55866</c:v>
                </c:pt>
                <c:pt idx="7">
                  <c:v>57237</c:v>
                </c:pt>
                <c:pt idx="8">
                  <c:v>58615</c:v>
                </c:pt>
                <c:pt idx="9">
                  <c:v>59788</c:v>
                </c:pt>
                <c:pt idx="10">
                  <c:v>60985</c:v>
                </c:pt>
                <c:pt idx="11">
                  <c:v>62234</c:v>
                </c:pt>
                <c:pt idx="12">
                  <c:v>63212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9008976"/>
        <c:axId val="1609012784"/>
      </c:lineChart>
      <c:catAx>
        <c:axId val="1609008976"/>
        <c:scaling>
          <c:orientation val="minMax"/>
          <c:max val="13"/>
          <c:min val="1"/>
        </c:scaling>
        <c:delete val="0"/>
        <c:axPos val="b"/>
        <c:numFmt formatCode="[$-419]mmmm\ yyyy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012784"/>
        <c:crosses val="autoZero"/>
        <c:auto val="0"/>
        <c:lblAlgn val="ctr"/>
        <c:lblOffset val="100"/>
        <c:noMultiLvlLbl val="1"/>
      </c:catAx>
      <c:valAx>
        <c:axId val="1609012784"/>
        <c:scaling>
          <c:orientation val="minMax"/>
          <c:min val="11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008976"/>
        <c:crosses val="autoZero"/>
        <c:crossBetween val="between"/>
      </c:valAx>
      <c:spPr>
        <a:noFill/>
        <a:ln>
          <a:solidFill>
            <a:sysClr val="windowText" lastClr="000000">
              <a:lumMod val="25000"/>
              <a:lumOff val="75000"/>
            </a:sysClr>
          </a:solidFill>
        </a:ln>
        <a:effectLst/>
      </c:spPr>
    </c:plotArea>
    <c:legend>
      <c:legendPos val="b"/>
      <c:layout>
        <c:manualLayout>
          <c:xMode val="edge"/>
          <c:yMode val="edge"/>
          <c:x val="0.10767208657598691"/>
          <c:y val="0.87332232305707547"/>
          <c:w val="0.78465567410281278"/>
          <c:h val="6.25815616919570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04-4AAB-A1F8-46AAA5E036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04-4AAB-A1F8-46AAA5E036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04-4AAB-A1F8-46AAA5E036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404-4AAB-A1F8-46AAA5E036B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404-4AAB-A1F8-46AAA5E036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404-4AAB-A1F8-46AAA5E036B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404-4AAB-A1F8-46AAA5E036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7404-4AAB-A1F8-46AAA5E036B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404-4AAB-A1F8-46AAA5E036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7404-4AAB-A1F8-46AAA5E036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16394</c:v>
                </c:pt>
                <c:pt idx="1">
                  <c:v>5535</c:v>
                </c:pt>
                <c:pt idx="2">
                  <c:v>3445</c:v>
                </c:pt>
                <c:pt idx="3">
                  <c:v>2908</c:v>
                </c:pt>
                <c:pt idx="4">
                  <c:v>2510</c:v>
                </c:pt>
                <c:pt idx="5">
                  <c:v>1911</c:v>
                </c:pt>
                <c:pt idx="6">
                  <c:v>1211</c:v>
                </c:pt>
                <c:pt idx="7">
                  <c:v>1413</c:v>
                </c:pt>
                <c:pt idx="8">
                  <c:v>1255</c:v>
                </c:pt>
                <c:pt idx="9">
                  <c:v>4431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7404-4AAB-A1F8-46AAA5E036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408159778844199"/>
          <c:y val="0.1314699383507294"/>
          <c:w val="0.33465084470075046"/>
          <c:h val="0.86771791281191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>
          <a:lumMod val="25000"/>
          <a:lumOff val="75000"/>
        </a:sys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5.4934496543885138E-2"/>
          <c:w val="0.8191045684506828"/>
          <c:h val="0.633735049004130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кредитов, предоставленных субъектам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3.864734299516899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228-4D57-8274-35233EE3ABC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526570048309143E-2"/>
                  <c:y val="1.645075056549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6618357487922701E-3"/>
                  <c:y val="1.2338062924120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8647342995169081E-3"/>
                  <c:y val="8.2253752827472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7.0852643662024309E-17"/>
                  <c:y val="1.23380629241208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594202898550725E-2"/>
                  <c:y val="4.11268764137363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9.6618357487922701E-3"/>
                  <c:y val="-2.0563438206868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323671497583125E-3"/>
                  <c:y val="-4.11268764137367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7294685990339585E-3"/>
                  <c:y val="2.0563438206868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9.6618357487922701E-3"/>
                  <c:y val="-8.22537528274729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3526570048309179E-2"/>
                  <c:y val="-4.11268764137363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2BA-4F7D-9661-790001733E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Январь 2025 г.</c:v>
                </c:pt>
                <c:pt idx="1">
                  <c:v>Февраль 2025 г.</c:v>
                </c:pt>
                <c:pt idx="2">
                  <c:v>Март 2025 г.</c:v>
                </c:pt>
                <c:pt idx="3">
                  <c:v>Апрель 2025 г.</c:v>
                </c:pt>
                <c:pt idx="4">
                  <c:v>Май 2025 г.</c:v>
                </c:pt>
                <c:pt idx="5">
                  <c:v>Июнь 2025 г.</c:v>
                </c:pt>
                <c:pt idx="6">
                  <c:v>Июль 2025 г.</c:v>
                </c:pt>
                <c:pt idx="7">
                  <c:v>Август 2025 г.</c:v>
                </c:pt>
                <c:pt idx="8">
                  <c:v>Сентябрь 2025 г.</c:v>
                </c:pt>
                <c:pt idx="9">
                  <c:v>Октябрь 2025 г.</c:v>
                </c:pt>
                <c:pt idx="10">
                  <c:v>Ноярь 2025 г.</c:v>
                </c:pt>
                <c:pt idx="11">
                  <c:v>Декабрь 2025 г.</c:v>
                </c:pt>
                <c:pt idx="12">
                  <c:v>Январь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3529</c:v>
                </c:pt>
                <c:pt idx="1">
                  <c:v>4581</c:v>
                </c:pt>
                <c:pt idx="2">
                  <c:v>5623</c:v>
                </c:pt>
                <c:pt idx="3">
                  <c:v>5608</c:v>
                </c:pt>
                <c:pt idx="4">
                  <c:v>4973</c:v>
                </c:pt>
                <c:pt idx="5">
                  <c:v>4432</c:v>
                </c:pt>
                <c:pt idx="6">
                  <c:v>4717</c:v>
                </c:pt>
                <c:pt idx="7">
                  <c:v>5211</c:v>
                </c:pt>
                <c:pt idx="8">
                  <c:v>5933</c:v>
                </c:pt>
                <c:pt idx="9">
                  <c:v>5833</c:v>
                </c:pt>
                <c:pt idx="10">
                  <c:v>4470</c:v>
                </c:pt>
                <c:pt idx="11">
                  <c:v>5924</c:v>
                </c:pt>
                <c:pt idx="12">
                  <c:v>3424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9009520"/>
        <c:axId val="1609006800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2512077294686007E-2"/>
                  <c:y val="4.77583423601968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2BA-4F7D-9661-790001733E7A}"/>
                </c:ext>
                <c:ext xmlns:c15="http://schemas.microsoft.com/office/drawing/2012/chart" uri="{CE6537A1-D6FC-4f65-9D91-7224C49458BB}">
                  <c15:layout>
                    <c:manualLayout>
                      <c:w val="7.134299516908213E-2"/>
                      <c:h val="6.574147386419387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3.8647342995169101E-2"/>
                  <c:y val="6.5803002261978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228-4D57-8274-35233EE3ABC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6714975845410662E-2"/>
                  <c:y val="3.2901501130989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444444444444481E-2"/>
                  <c:y val="4.5239564055109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318840579710145E-2"/>
                  <c:y val="3.2901501130989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8985507246376812E-2"/>
                  <c:y val="3.41038955571639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2B2-4BAC-987D-46288D8F902E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9903381642512077E-2"/>
                  <c:y val="-4.52395640551100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714975845410627E-2"/>
                  <c:y val="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120772946859903E-2"/>
                  <c:y val="9.0479128110220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714975845410627E-2"/>
                  <c:y val="-4.1126876413736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9903381642512216E-2"/>
                  <c:y val="-3.70141887723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B2BA-4F7D-9661-790001733E7A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053140096618359E-2"/>
                  <c:y val="-2.8788813489615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228-4D57-8274-35233EE3ABC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Январь 2025 г.</c:v>
                </c:pt>
                <c:pt idx="1">
                  <c:v>Февраль 2025 г.</c:v>
                </c:pt>
                <c:pt idx="2">
                  <c:v>Март 2025 г.</c:v>
                </c:pt>
                <c:pt idx="3">
                  <c:v>Апрель 2025 г.</c:v>
                </c:pt>
                <c:pt idx="4">
                  <c:v>Май 2025 г.</c:v>
                </c:pt>
                <c:pt idx="5">
                  <c:v>Июнь 2025 г.</c:v>
                </c:pt>
                <c:pt idx="6">
                  <c:v>Июль 2025 г.</c:v>
                </c:pt>
                <c:pt idx="7">
                  <c:v>Август 2025 г.</c:v>
                </c:pt>
                <c:pt idx="8">
                  <c:v>Сентябрь 2025 г.</c:v>
                </c:pt>
                <c:pt idx="9">
                  <c:v>Октябрь 2025 г.</c:v>
                </c:pt>
                <c:pt idx="10">
                  <c:v>Ноярь 2025 г.</c:v>
                </c:pt>
                <c:pt idx="11">
                  <c:v>Декабрь 2025 г.</c:v>
                </c:pt>
                <c:pt idx="12">
                  <c:v>Январь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-0.30312006319115326</c:v>
                </c:pt>
                <c:pt idx="1">
                  <c:v>-0.21139610948528142</c:v>
                </c:pt>
                <c:pt idx="2">
                  <c:v>-0.18672259184263817</c:v>
                </c:pt>
                <c:pt idx="3">
                  <c:v>-1.9923103809856735E-2</c:v>
                </c:pt>
                <c:pt idx="4">
                  <c:v>-0.20521016461563046</c:v>
                </c:pt>
                <c:pt idx="5">
                  <c:v>-0.52573568753344035</c:v>
                </c:pt>
                <c:pt idx="6">
                  <c:v>-6.9625246548323472E-2</c:v>
                </c:pt>
                <c:pt idx="7">
                  <c:v>0.13702814750163639</c:v>
                </c:pt>
                <c:pt idx="8">
                  <c:v>0.1923</c:v>
                </c:pt>
                <c:pt idx="9">
                  <c:v>-0.147346879111241</c:v>
                </c:pt>
                <c:pt idx="10">
                  <c:v>-0.18874773139745915</c:v>
                </c:pt>
                <c:pt idx="11">
                  <c:v>-3.39E-2</c:v>
                </c:pt>
                <c:pt idx="12">
                  <c:v>-2.975347123831118E-2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2B2-4BAC-987D-46288D8F9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9011152"/>
        <c:axId val="1609010064"/>
      </c:lineChart>
      <c:catAx>
        <c:axId val="160900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006800"/>
        <c:crosses val="autoZero"/>
        <c:auto val="1"/>
        <c:lblAlgn val="ctr"/>
        <c:lblOffset val="100"/>
        <c:noMultiLvlLbl val="0"/>
      </c:catAx>
      <c:valAx>
        <c:axId val="1609006800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009520"/>
        <c:crosses val="autoZero"/>
        <c:crossBetween val="between"/>
      </c:valAx>
      <c:valAx>
        <c:axId val="1609010064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011152"/>
        <c:crosses val="max"/>
        <c:crossBetween val="between"/>
      </c:valAx>
      <c:catAx>
        <c:axId val="16090111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090100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2106819121836572"/>
          <c:h val="0.603275981471714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dLbl>
              <c:idx val="2"/>
              <c:layout>
                <c:manualLayout>
                  <c:x val="7.8546882670593645E-3"/>
                  <c:y val="-4.9040021259225306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00023867952634E-17"/>
                  <c:y val="1.7119623368285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8910162002944787E-3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9273441335296285E-3"/>
                  <c:y val="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782032400589101E-2"/>
                  <c:y val="-1.28397175262144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9636720667647782E-3"/>
                  <c:y val="2.567943505242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9636720667648502E-3"/>
                  <c:y val="-9.8080042518450613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1.9636720667648502E-3"/>
                  <c:y val="-4.27990584207148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"/>
                  <c:y val="-8.55981168414294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5.89101620029455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4A4-4374-9E47-BE9B17362E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Январь 2025 г.</c:v>
                </c:pt>
                <c:pt idx="1">
                  <c:v>Февраль 2025 г.</c:v>
                </c:pt>
                <c:pt idx="2">
                  <c:v>Март 2025 г.</c:v>
                </c:pt>
                <c:pt idx="3">
                  <c:v>Апрель 2025 г.</c:v>
                </c:pt>
                <c:pt idx="4">
                  <c:v>Май 2025 г.</c:v>
                </c:pt>
                <c:pt idx="5">
                  <c:v>Июнь 2025 г.</c:v>
                </c:pt>
                <c:pt idx="6">
                  <c:v>Июль 2025 г.</c:v>
                </c:pt>
                <c:pt idx="7">
                  <c:v>Август 2025 г.</c:v>
                </c:pt>
                <c:pt idx="8">
                  <c:v>Сентябрь 2025 г.</c:v>
                </c:pt>
                <c:pt idx="9">
                  <c:v>Октябрь 2025 г.</c:v>
                </c:pt>
                <c:pt idx="10">
                  <c:v>Ноябрь 2025 г.</c:v>
                </c:pt>
                <c:pt idx="11">
                  <c:v>Декабрь 2025 г.</c:v>
                </c:pt>
                <c:pt idx="12">
                  <c:v>Январь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41409</c:v>
                </c:pt>
                <c:pt idx="1">
                  <c:v>41967</c:v>
                </c:pt>
                <c:pt idx="2">
                  <c:v>43154</c:v>
                </c:pt>
                <c:pt idx="3">
                  <c:v>38671</c:v>
                </c:pt>
                <c:pt idx="4">
                  <c:v>39585</c:v>
                </c:pt>
                <c:pt idx="5">
                  <c:v>40008</c:v>
                </c:pt>
                <c:pt idx="6">
                  <c:v>40010</c:v>
                </c:pt>
                <c:pt idx="7">
                  <c:v>39982</c:v>
                </c:pt>
                <c:pt idx="8">
                  <c:v>40925</c:v>
                </c:pt>
                <c:pt idx="9">
                  <c:v>41720</c:v>
                </c:pt>
                <c:pt idx="10">
                  <c:v>41414</c:v>
                </c:pt>
                <c:pt idx="11">
                  <c:v>42159</c:v>
                </c:pt>
                <c:pt idx="12">
                  <c:v>41554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9013328"/>
        <c:axId val="160901387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7309769268532154E-2"/>
                  <c:y val="-2.9959340894500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200785468826705E-2"/>
                  <c:y val="-8.9878022683500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346097201767304E-2"/>
                  <c:y val="-4.2799058420714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382425135002489E-2"/>
                  <c:y val="-1.2839717526214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455081001472753E-2"/>
                  <c:y val="4.2799058420714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600392734413353E-2"/>
                  <c:y val="-3.851915257864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3038086734003609E-2"/>
                  <c:y val="4.6776337849701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3FE-40BF-B030-C0713A8FC82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7309769268532154E-2"/>
                  <c:y val="-5.5638775946929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418753068237604E-2"/>
                  <c:y val="-4.27990584207147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7673048600883652E-2"/>
                  <c:y val="6.4198587631072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1600392734413498E-2"/>
                  <c:y val="3.8519152578643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455081001472753E-2"/>
                  <c:y val="5.5638775946929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4A4-4374-9E47-BE9B17362EB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7491408934707903E-2"/>
                  <c:y val="3.8852446033588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4A4-4374-9E47-BE9B17362EB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Январь 2025 г.</c:v>
                </c:pt>
                <c:pt idx="1">
                  <c:v>Февраль 2025 г.</c:v>
                </c:pt>
                <c:pt idx="2">
                  <c:v>Март 2025 г.</c:v>
                </c:pt>
                <c:pt idx="3">
                  <c:v>Апрель 2025 г.</c:v>
                </c:pt>
                <c:pt idx="4">
                  <c:v>Май 2025 г.</c:v>
                </c:pt>
                <c:pt idx="5">
                  <c:v>Июнь 2025 г.</c:v>
                </c:pt>
                <c:pt idx="6">
                  <c:v>Июль 2025 г.</c:v>
                </c:pt>
                <c:pt idx="7">
                  <c:v>Август 2025 г.</c:v>
                </c:pt>
                <c:pt idx="8">
                  <c:v>Сентябрь 2025 г.</c:v>
                </c:pt>
                <c:pt idx="9">
                  <c:v>Октябрь 2025 г.</c:v>
                </c:pt>
                <c:pt idx="10">
                  <c:v>Ноябрь 2025 г.</c:v>
                </c:pt>
                <c:pt idx="11">
                  <c:v>Декабрь 2025 г.</c:v>
                </c:pt>
                <c:pt idx="12">
                  <c:v>Январь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0.39063706887866467</c:v>
                </c:pt>
                <c:pt idx="1">
                  <c:v>0.348207401696222</c:v>
                </c:pt>
                <c:pt idx="2">
                  <c:v>0.34339881082090717</c:v>
                </c:pt>
                <c:pt idx="3">
                  <c:v>0.20609425194149011</c:v>
                </c:pt>
                <c:pt idx="4">
                  <c:v>0.20678617157490398</c:v>
                </c:pt>
                <c:pt idx="5">
                  <c:v>8.2233282839212274E-2</c:v>
                </c:pt>
                <c:pt idx="6">
                  <c:v>5.8465608465608554E-2</c:v>
                </c:pt>
                <c:pt idx="7">
                  <c:v>3.6152071941327302E-2</c:v>
                </c:pt>
                <c:pt idx="8">
                  <c:v>4.9000000000000002E-2</c:v>
                </c:pt>
                <c:pt idx="9">
                  <c:v>6.7171432956463883E-2</c:v>
                </c:pt>
                <c:pt idx="10">
                  <c:v>4.3752205252280962E-2</c:v>
                </c:pt>
                <c:pt idx="11">
                  <c:v>2.4799999999999999E-2</c:v>
                </c:pt>
                <c:pt idx="12">
                  <c:v>3.5016542297567899E-3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3FE-40BF-B030-C0713A8FC8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09007888"/>
        <c:axId val="1609007344"/>
      </c:lineChart>
      <c:catAx>
        <c:axId val="1609013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013872"/>
        <c:crosses val="autoZero"/>
        <c:auto val="1"/>
        <c:lblAlgn val="ctr"/>
        <c:lblOffset val="100"/>
        <c:noMultiLvlLbl val="0"/>
      </c:catAx>
      <c:valAx>
        <c:axId val="1609013872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013328"/>
        <c:crosses val="autoZero"/>
        <c:crossBetween val="between"/>
      </c:valAx>
      <c:valAx>
        <c:axId val="1609007344"/>
        <c:scaling>
          <c:orientation val="minMax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9007888"/>
        <c:crosses val="max"/>
        <c:crossBetween val="between"/>
      </c:valAx>
      <c:catAx>
        <c:axId val="16090078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090073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940355281676742E-2"/>
          <c:y val="4.6709129511677279E-2"/>
          <c:w val="0.81524543151353546"/>
          <c:h val="0.653045969253843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просроченной задолженности субъектов МСП, млн. руб.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>
                  <a:lumMod val="95000"/>
                  <a:lumOff val="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Январь 2025 г.</c:v>
                </c:pt>
                <c:pt idx="1">
                  <c:v>Февраль 2025 г.</c:v>
                </c:pt>
                <c:pt idx="2">
                  <c:v>Март 2025 г.</c:v>
                </c:pt>
                <c:pt idx="3">
                  <c:v>Апрель 2025 г.</c:v>
                </c:pt>
                <c:pt idx="4">
                  <c:v>Май 2025 г.</c:v>
                </c:pt>
                <c:pt idx="5">
                  <c:v>Июнь 2025 г.</c:v>
                </c:pt>
                <c:pt idx="6">
                  <c:v>Июль 2025 г.</c:v>
                </c:pt>
                <c:pt idx="7">
                  <c:v>Август 2025 г.</c:v>
                </c:pt>
                <c:pt idx="8">
                  <c:v>Сентябрь 2025 г.</c:v>
                </c:pt>
                <c:pt idx="9">
                  <c:v>Октябрь 2025 г.</c:v>
                </c:pt>
                <c:pt idx="10">
                  <c:v>Ноябрь 2025 г.</c:v>
                </c:pt>
                <c:pt idx="11">
                  <c:v>Декабрь 2025 г.</c:v>
                </c:pt>
                <c:pt idx="12">
                  <c:v>Январь 2026 г.</c:v>
                </c:pt>
              </c:strCache>
            </c:strRef>
          </c:cat>
          <c:val>
            <c:numRef>
              <c:f>Лист1!$B$2:$B$14</c:f>
              <c:numCache>
                <c:formatCode>#,##0;\-#,##0;0</c:formatCode>
                <c:ptCount val="13"/>
                <c:pt idx="0">
                  <c:v>2076</c:v>
                </c:pt>
                <c:pt idx="1">
                  <c:v>2093</c:v>
                </c:pt>
                <c:pt idx="2">
                  <c:v>2162</c:v>
                </c:pt>
                <c:pt idx="3">
                  <c:v>2207</c:v>
                </c:pt>
                <c:pt idx="4">
                  <c:v>2332</c:v>
                </c:pt>
                <c:pt idx="5">
                  <c:v>2362</c:v>
                </c:pt>
                <c:pt idx="6">
                  <c:v>2164</c:v>
                </c:pt>
                <c:pt idx="7">
                  <c:v>1570</c:v>
                </c:pt>
                <c:pt idx="8">
                  <c:v>1623</c:v>
                </c:pt>
                <c:pt idx="9">
                  <c:v>1964</c:v>
                </c:pt>
                <c:pt idx="10">
                  <c:v>1957</c:v>
                </c:pt>
                <c:pt idx="11">
                  <c:v>2018</c:v>
                </c:pt>
                <c:pt idx="12">
                  <c:v>2116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7788384"/>
        <c:axId val="141778892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Годовой темп прироста (правая шкала) 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591413410516162E-3"/>
                  <c:y val="3.047619047619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154848046309694E-2"/>
                  <c:y val="3.67581043520002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1225277375783887E-2"/>
                  <c:y val="3.5398230088495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9295706705258115E-2"/>
                  <c:y val="3.6139951532607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423-455B-87EC-80C74534789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154848046309694E-2"/>
                  <c:y val="3.6510657406762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366136034732273E-2"/>
                  <c:y val="2.2857142857142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3506994693680727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3506994693680656E-2"/>
                  <c:y val="7.61904761904761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1577424023154778E-2"/>
                  <c:y val="1.523809523809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7182826821033737E-3"/>
                  <c:y val="3.49036458938207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7887120115774236E-3"/>
                  <c:y val="2.2980667239603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3506994693680798E-2"/>
                  <c:y val="3.4780077269102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873-4231-A53C-29774050F015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4992764109985673E-2"/>
                  <c:y val="-3.53983849363962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423-455B-87EC-80C745347897}"/>
                </c:ext>
                <c:ext xmlns:c15="http://schemas.microsoft.com/office/drawing/2012/chart" uri="{CE6537A1-D6FC-4f65-9D91-7224C49458BB}">
                  <c15:layout>
                    <c:manualLayout>
                      <c:w val="0.10790159189580319"/>
                      <c:h val="0.1179352580927383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Январь 2025 г.</c:v>
                </c:pt>
                <c:pt idx="1">
                  <c:v>Февраль 2025 г.</c:v>
                </c:pt>
                <c:pt idx="2">
                  <c:v>Март 2025 г.</c:v>
                </c:pt>
                <c:pt idx="3">
                  <c:v>Апрель 2025 г.</c:v>
                </c:pt>
                <c:pt idx="4">
                  <c:v>Май 2025 г.</c:v>
                </c:pt>
                <c:pt idx="5">
                  <c:v>Июнь 2025 г.</c:v>
                </c:pt>
                <c:pt idx="6">
                  <c:v>Июль 2025 г.</c:v>
                </c:pt>
                <c:pt idx="7">
                  <c:v>Август 2025 г.</c:v>
                </c:pt>
                <c:pt idx="8">
                  <c:v>Сентябрь 2025 г.</c:v>
                </c:pt>
                <c:pt idx="9">
                  <c:v>Октябрь 2025 г.</c:v>
                </c:pt>
                <c:pt idx="10">
                  <c:v>Ноябрь 2025 г.</c:v>
                </c:pt>
                <c:pt idx="11">
                  <c:v>Декабрь 2025 г.</c:v>
                </c:pt>
                <c:pt idx="12">
                  <c:v>Январь 2026 г.</c:v>
                </c:pt>
              </c:strCache>
            </c:strRef>
          </c:cat>
          <c:val>
            <c:numRef>
              <c:f>Лист1!$C$2:$C$14</c:f>
              <c:numCache>
                <c:formatCode>0.00%</c:formatCode>
                <c:ptCount val="13"/>
                <c:pt idx="0">
                  <c:v>0.22767593140153752</c:v>
                </c:pt>
                <c:pt idx="1">
                  <c:v>0.19055745164960181</c:v>
                </c:pt>
                <c:pt idx="2">
                  <c:v>0.2187147688838782</c:v>
                </c:pt>
                <c:pt idx="3">
                  <c:v>0.21197144426139491</c:v>
                </c:pt>
                <c:pt idx="4">
                  <c:v>0.25443786982248517</c:v>
                </c:pt>
                <c:pt idx="5">
                  <c:v>0.23989501312335948</c:v>
                </c:pt>
                <c:pt idx="6">
                  <c:v>0.23445521962350258</c:v>
                </c:pt>
                <c:pt idx="7">
                  <c:v>-0.13211719181868431</c:v>
                </c:pt>
                <c:pt idx="8">
                  <c:v>-0.12365010799136067</c:v>
                </c:pt>
                <c:pt idx="9">
                  <c:v>1.2371134020618513E-2</c:v>
                </c:pt>
                <c:pt idx="10">
                  <c:v>-3.0227948463825594E-2</c:v>
                </c:pt>
                <c:pt idx="11">
                  <c:v>3.1199999999999999E-2</c:v>
                </c:pt>
                <c:pt idx="12">
                  <c:v>1.9267822736030782E-2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B81-4FFB-AD27-883AC1BD0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7792192"/>
        <c:axId val="1417791648"/>
      </c:lineChart>
      <c:catAx>
        <c:axId val="141778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7788928"/>
        <c:crosses val="autoZero"/>
        <c:auto val="1"/>
        <c:lblAlgn val="ctr"/>
        <c:lblOffset val="100"/>
        <c:noMultiLvlLbl val="0"/>
      </c:catAx>
      <c:valAx>
        <c:axId val="1417788928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#,##0;\-#,##0;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7788384"/>
        <c:crosses val="autoZero"/>
        <c:crossBetween val="between"/>
      </c:valAx>
      <c:valAx>
        <c:axId val="1417791648"/>
        <c:scaling>
          <c:orientation val="minMax"/>
          <c:max val="0.8"/>
        </c:scaling>
        <c:delete val="0"/>
        <c:axPos val="r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7792192"/>
        <c:crosses val="max"/>
        <c:crossBetween val="between"/>
      </c:valAx>
      <c:catAx>
        <c:axId val="14177921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17791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E32A-46D8-40F5-97D6-653AFE8B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12658</TotalTime>
  <Pages>21</Pages>
  <Words>7209</Words>
  <Characters>41093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Клавденкова Светлана Юрьевна</cp:lastModifiedBy>
  <cp:revision>904</cp:revision>
  <cp:lastPrinted>2025-12-18T07:55:00Z</cp:lastPrinted>
  <dcterms:created xsi:type="dcterms:W3CDTF">2024-06-03T12:08:00Z</dcterms:created>
  <dcterms:modified xsi:type="dcterms:W3CDTF">2026-06-04T08:02:00Z</dcterms:modified>
</cp:coreProperties>
</file>